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D17EAD" w14:textId="7809A7C3" w:rsidR="00402A4E" w:rsidRPr="00107B9C" w:rsidRDefault="00402A4E" w:rsidP="00D25C76">
      <w:pPr>
        <w:spacing w:line="276" w:lineRule="auto"/>
        <w:jc w:val="center"/>
        <w:rPr>
          <w:b/>
        </w:rPr>
      </w:pPr>
      <w:r w:rsidRPr="00107B9C">
        <w:rPr>
          <w:b/>
        </w:rPr>
        <w:t>ACCORDO QUADRO MULTIFORNITORE PER LA FORNITURA DI SISTEMI PER L’AUTOMONITORAGGIO DELLA GLICEMIA A DISTRIBUZIONE TERRITORIALE PER I PAZIENTI DIABETICI DELLA REGIONE TOSCANA E DELLA REGIONE MARCHE - SOGGETTO AGGREGATORE</w:t>
      </w:r>
    </w:p>
    <w:p w14:paraId="30F5A4D1" w14:textId="77777777" w:rsidR="00402A4E" w:rsidRPr="00107B9C" w:rsidRDefault="00402A4E" w:rsidP="00402A4E">
      <w:pPr>
        <w:spacing w:line="276" w:lineRule="auto"/>
        <w:jc w:val="center"/>
        <w:rPr>
          <w:b/>
        </w:rPr>
      </w:pPr>
    </w:p>
    <w:p w14:paraId="5AC0A3F7" w14:textId="77777777" w:rsidR="00402A4E" w:rsidRPr="00107B9C" w:rsidRDefault="00402A4E" w:rsidP="00402A4E">
      <w:pPr>
        <w:spacing w:line="276" w:lineRule="auto"/>
        <w:jc w:val="center"/>
        <w:rPr>
          <w:b/>
        </w:rPr>
      </w:pPr>
      <w:r w:rsidRPr="00107B9C">
        <w:rPr>
          <w:b/>
        </w:rPr>
        <w:t>GARA ANAC N. 8666804</w:t>
      </w:r>
    </w:p>
    <w:p w14:paraId="2B5F23DB" w14:textId="77777777" w:rsidR="00402A4E" w:rsidRPr="00107B9C" w:rsidRDefault="00402A4E" w:rsidP="00402A4E">
      <w:pPr>
        <w:spacing w:line="276" w:lineRule="auto"/>
        <w:jc w:val="center"/>
        <w:rPr>
          <w:b/>
        </w:rPr>
      </w:pPr>
    </w:p>
    <w:p w14:paraId="7BEF5C53" w14:textId="6E782358" w:rsidR="00402A4E" w:rsidRPr="00107B9C" w:rsidRDefault="00402A4E" w:rsidP="00402A4E">
      <w:pPr>
        <w:spacing w:line="276" w:lineRule="auto"/>
        <w:jc w:val="center"/>
        <w:rPr>
          <w:b/>
        </w:rPr>
      </w:pPr>
      <w:r w:rsidRPr="00107B9C">
        <w:rPr>
          <w:b/>
        </w:rPr>
        <w:t xml:space="preserve">LOTTO N. </w:t>
      </w:r>
      <w:r w:rsidR="00D25C76" w:rsidRPr="00107B9C">
        <w:rPr>
          <w:b/>
        </w:rPr>
        <w:t>________</w:t>
      </w:r>
    </w:p>
    <w:p w14:paraId="28B5DF34" w14:textId="6AD68BC0" w:rsidR="00402A4E" w:rsidRPr="00107B9C" w:rsidRDefault="00402A4E" w:rsidP="00402A4E">
      <w:pPr>
        <w:jc w:val="center"/>
        <w:rPr>
          <w:b/>
          <w:bCs/>
        </w:rPr>
      </w:pPr>
      <w:r w:rsidRPr="00107B9C">
        <w:rPr>
          <w:b/>
        </w:rPr>
        <w:t xml:space="preserve">CIG </w:t>
      </w:r>
      <w:r w:rsidR="00D25C76" w:rsidRPr="00107B9C">
        <w:rPr>
          <w:b/>
        </w:rPr>
        <w:t>____________</w:t>
      </w:r>
    </w:p>
    <w:p w14:paraId="64409BE4" w14:textId="77777777" w:rsidR="00402A4E" w:rsidRPr="00107B9C" w:rsidRDefault="00402A4E" w:rsidP="00402A4E">
      <w:pPr>
        <w:jc w:val="center"/>
        <w:rPr>
          <w:b/>
          <w:bCs/>
        </w:rPr>
      </w:pPr>
    </w:p>
    <w:p w14:paraId="1DA9570B" w14:textId="772658CD" w:rsidR="00402A4E" w:rsidRPr="00107B9C" w:rsidRDefault="00402A4E" w:rsidP="00402A4E">
      <w:pPr>
        <w:jc w:val="center"/>
        <w:rPr>
          <w:b/>
        </w:rPr>
      </w:pPr>
      <w:r w:rsidRPr="00107B9C">
        <w:rPr>
          <w:b/>
          <w:bCs/>
        </w:rPr>
        <w:t>RICHIESTA DI CONSEGNA</w:t>
      </w:r>
    </w:p>
    <w:p w14:paraId="2C83CC72" w14:textId="77777777" w:rsidR="00F504E7" w:rsidRPr="00107B9C" w:rsidRDefault="00F504E7" w:rsidP="00F25589">
      <w:pPr>
        <w:spacing w:line="276" w:lineRule="auto"/>
        <w:jc w:val="both"/>
      </w:pPr>
    </w:p>
    <w:p w14:paraId="6A936172" w14:textId="77777777" w:rsidR="00F504E7" w:rsidRPr="00107B9C" w:rsidRDefault="00F504E7" w:rsidP="00F25589">
      <w:pPr>
        <w:spacing w:line="276" w:lineRule="auto"/>
        <w:ind w:left="6372"/>
        <w:jc w:val="both"/>
      </w:pPr>
      <w:r w:rsidRPr="00107B9C">
        <w:t xml:space="preserve">Nome Fornitore </w:t>
      </w:r>
    </w:p>
    <w:p w14:paraId="446DCCA3" w14:textId="77777777" w:rsidR="00F504E7" w:rsidRPr="00107B9C" w:rsidRDefault="00F504E7" w:rsidP="00F25589">
      <w:pPr>
        <w:spacing w:line="276" w:lineRule="auto"/>
        <w:ind w:left="6372"/>
        <w:jc w:val="both"/>
      </w:pPr>
      <w:r w:rsidRPr="00107B9C">
        <w:t xml:space="preserve">Indirizzo, N. civico </w:t>
      </w:r>
    </w:p>
    <w:p w14:paraId="7B4020EC" w14:textId="77777777" w:rsidR="00F504E7" w:rsidRPr="00107B9C" w:rsidRDefault="00F504E7" w:rsidP="00F25589">
      <w:pPr>
        <w:spacing w:line="276" w:lineRule="auto"/>
        <w:ind w:left="6372"/>
        <w:jc w:val="both"/>
      </w:pPr>
      <w:r w:rsidRPr="00107B9C">
        <w:t xml:space="preserve">Cap, Città </w:t>
      </w:r>
    </w:p>
    <w:p w14:paraId="79E6AE18" w14:textId="435050FF" w:rsidR="00F504E7" w:rsidRPr="00107B9C" w:rsidRDefault="00F504E7" w:rsidP="00F25589">
      <w:pPr>
        <w:spacing w:line="276" w:lineRule="auto"/>
        <w:ind w:left="6372"/>
        <w:jc w:val="both"/>
      </w:pPr>
      <w:r w:rsidRPr="00107B9C">
        <w:t xml:space="preserve">PEC </w:t>
      </w:r>
    </w:p>
    <w:p w14:paraId="4CB76580" w14:textId="77777777" w:rsidR="00F504E7" w:rsidRPr="00107B9C" w:rsidRDefault="00F504E7" w:rsidP="00F25589">
      <w:pPr>
        <w:spacing w:line="276" w:lineRule="auto"/>
        <w:jc w:val="both"/>
      </w:pPr>
    </w:p>
    <w:p w14:paraId="049E1372" w14:textId="77777777" w:rsidR="00F504E7" w:rsidRPr="00107B9C" w:rsidRDefault="00F504E7" w:rsidP="00F25589">
      <w:pPr>
        <w:spacing w:line="276" w:lineRule="auto"/>
        <w:ind w:left="5664"/>
        <w:jc w:val="both"/>
      </w:pPr>
      <w:r w:rsidRPr="00107B9C">
        <w:t xml:space="preserve">E, p.c.: Alla SUAM </w:t>
      </w:r>
    </w:p>
    <w:p w14:paraId="356FD727" w14:textId="793A191C" w:rsidR="00F504E7" w:rsidRPr="00107B9C" w:rsidRDefault="00F504E7" w:rsidP="00F25589">
      <w:pPr>
        <w:spacing w:line="276" w:lineRule="auto"/>
        <w:ind w:left="6372"/>
        <w:jc w:val="both"/>
      </w:pPr>
      <w:r w:rsidRPr="00107B9C">
        <w:t xml:space="preserve">PEC: </w:t>
      </w:r>
      <w:hyperlink r:id="rId11" w:history="1">
        <w:r w:rsidRPr="00107B9C">
          <w:rPr>
            <w:rStyle w:val="Collegamentoipertestuale"/>
          </w:rPr>
          <w:t>regione.marche.suam@emarche.it</w:t>
        </w:r>
      </w:hyperlink>
      <w:r w:rsidRPr="00107B9C">
        <w:t xml:space="preserve"> </w:t>
      </w:r>
    </w:p>
    <w:p w14:paraId="276DAE0F" w14:textId="77777777" w:rsidR="00F504E7" w:rsidRPr="00107B9C" w:rsidRDefault="00F504E7" w:rsidP="00F25589">
      <w:pPr>
        <w:spacing w:line="276" w:lineRule="auto"/>
        <w:jc w:val="both"/>
      </w:pPr>
    </w:p>
    <w:p w14:paraId="69484137" w14:textId="77777777" w:rsidR="00402A4E" w:rsidRPr="00107B9C" w:rsidRDefault="00402A4E" w:rsidP="00F25589">
      <w:pPr>
        <w:spacing w:after="240" w:line="276" w:lineRule="auto"/>
        <w:jc w:val="both"/>
      </w:pPr>
    </w:p>
    <w:p w14:paraId="5EE0CF7E" w14:textId="58B31562" w:rsidR="00774E5E" w:rsidRPr="00107B9C" w:rsidRDefault="00774E5E" w:rsidP="00107B9C">
      <w:pPr>
        <w:spacing w:after="240" w:line="276" w:lineRule="auto"/>
        <w:ind w:firstLine="709"/>
        <w:jc w:val="both"/>
      </w:pPr>
      <w:r w:rsidRPr="00107B9C">
        <w:t>Con riferimento all’</w:t>
      </w:r>
      <w:r w:rsidR="00F33FEE" w:rsidRPr="00107B9C">
        <w:t>O</w:t>
      </w:r>
      <w:r w:rsidRPr="00107B9C">
        <w:t xml:space="preserve">rdinativo di </w:t>
      </w:r>
      <w:r w:rsidR="00F33FEE" w:rsidRPr="00107B9C">
        <w:t xml:space="preserve">Fornitura </w:t>
      </w:r>
      <w:r w:rsidRPr="00107B9C">
        <w:t>protocollo n. __ del __/__/____, CIG derivato n. ____________, si chiede di provvedere alla consegna di: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076"/>
        <w:gridCol w:w="2393"/>
      </w:tblGrid>
      <w:tr w:rsidR="00D73157" w:rsidRPr="00107B9C" w14:paraId="664CBF3E" w14:textId="77777777" w:rsidTr="00402A4E">
        <w:trPr>
          <w:trHeight w:val="300"/>
        </w:trPr>
        <w:tc>
          <w:tcPr>
            <w:tcW w:w="3857" w:type="pct"/>
            <w:shd w:val="clear" w:color="auto" w:fill="auto"/>
            <w:vAlign w:val="center"/>
          </w:tcPr>
          <w:p w14:paraId="27732B42" w14:textId="08F93B8F" w:rsidR="00D73157" w:rsidRPr="00107B9C" w:rsidRDefault="00D73157" w:rsidP="00F2558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143" w:type="pct"/>
            <w:shd w:val="clear" w:color="auto" w:fill="auto"/>
            <w:noWrap/>
          </w:tcPr>
          <w:p w14:paraId="084F53C1" w14:textId="5C6E8556" w:rsidR="00D73157" w:rsidRPr="00107B9C" w:rsidRDefault="00D73157" w:rsidP="00F25589">
            <w:pPr>
              <w:spacing w:line="276" w:lineRule="auto"/>
              <w:rPr>
                <w:color w:val="000000"/>
              </w:rPr>
            </w:pPr>
          </w:p>
        </w:tc>
      </w:tr>
      <w:tr w:rsidR="00D73157" w:rsidRPr="00107B9C" w14:paraId="501160AD" w14:textId="77777777" w:rsidTr="00402A4E">
        <w:trPr>
          <w:trHeight w:val="300"/>
        </w:trPr>
        <w:tc>
          <w:tcPr>
            <w:tcW w:w="3857" w:type="pct"/>
            <w:shd w:val="clear" w:color="auto" w:fill="auto"/>
            <w:vAlign w:val="center"/>
          </w:tcPr>
          <w:p w14:paraId="2951AD34" w14:textId="16FE0A6A" w:rsidR="00D73157" w:rsidRPr="00107B9C" w:rsidRDefault="00D73157" w:rsidP="00F2558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143" w:type="pct"/>
            <w:shd w:val="clear" w:color="auto" w:fill="auto"/>
            <w:noWrap/>
          </w:tcPr>
          <w:p w14:paraId="3D6E6B26" w14:textId="2AE233A4" w:rsidR="00D73157" w:rsidRPr="00107B9C" w:rsidRDefault="00D73157" w:rsidP="00F25589">
            <w:pPr>
              <w:spacing w:line="276" w:lineRule="auto"/>
              <w:rPr>
                <w:color w:val="000000"/>
              </w:rPr>
            </w:pPr>
          </w:p>
        </w:tc>
      </w:tr>
      <w:tr w:rsidR="00D73157" w:rsidRPr="00107B9C" w14:paraId="6D2E8DDA" w14:textId="77777777" w:rsidTr="00402A4E">
        <w:trPr>
          <w:trHeight w:val="300"/>
        </w:trPr>
        <w:tc>
          <w:tcPr>
            <w:tcW w:w="3857" w:type="pct"/>
            <w:shd w:val="clear" w:color="auto" w:fill="auto"/>
            <w:vAlign w:val="center"/>
          </w:tcPr>
          <w:p w14:paraId="45B6BED0" w14:textId="42E3D7B8" w:rsidR="00D73157" w:rsidRPr="00107B9C" w:rsidRDefault="00D73157" w:rsidP="00F25589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143" w:type="pct"/>
            <w:shd w:val="clear" w:color="auto" w:fill="auto"/>
            <w:noWrap/>
          </w:tcPr>
          <w:p w14:paraId="0EC315F8" w14:textId="39D79013" w:rsidR="00D73157" w:rsidRPr="00107B9C" w:rsidRDefault="00D73157" w:rsidP="00F25589">
            <w:pPr>
              <w:spacing w:line="276" w:lineRule="auto"/>
              <w:rPr>
                <w:color w:val="000000"/>
              </w:rPr>
            </w:pPr>
          </w:p>
        </w:tc>
      </w:tr>
    </w:tbl>
    <w:p w14:paraId="407BDCC5" w14:textId="77777777" w:rsidR="00774E5E" w:rsidRPr="00107B9C" w:rsidRDefault="00774E5E" w:rsidP="00F25589">
      <w:pPr>
        <w:spacing w:line="276" w:lineRule="auto"/>
        <w:jc w:val="both"/>
      </w:pPr>
    </w:p>
    <w:p w14:paraId="1DC10B47" w14:textId="35D29AC0" w:rsidR="00107B9C" w:rsidRPr="00107B9C" w:rsidRDefault="00107B9C" w:rsidP="00107B9C">
      <w:pPr>
        <w:jc w:val="both"/>
      </w:pPr>
      <w:r w:rsidRPr="00107B9C">
        <w:t>TERMINE DELLA CONSEGNA:</w:t>
      </w:r>
    </w:p>
    <w:p w14:paraId="11DA628F" w14:textId="77777777" w:rsidR="00107B9C" w:rsidRPr="00107B9C" w:rsidRDefault="00107B9C" w:rsidP="00107B9C">
      <w:pPr>
        <w:jc w:val="both"/>
      </w:pPr>
    </w:p>
    <w:p w14:paraId="0203D188" w14:textId="77777777" w:rsidR="00107B9C" w:rsidRPr="00107B9C" w:rsidRDefault="00107B9C" w:rsidP="00107B9C">
      <w:pPr>
        <w:spacing w:after="240"/>
        <w:ind w:left="709" w:hanging="709"/>
        <w:jc w:val="both"/>
      </w:pPr>
      <w:r w:rsidRPr="00107B9C">
        <w:t xml:space="preserve"> </w:t>
      </w:r>
      <w:r w:rsidRPr="007C214E">
        <w:rPr>
          <w:b/>
        </w:rPr>
        <w:t>Ordine Normale</w:t>
      </w:r>
      <w:r w:rsidRPr="00107B9C">
        <w:t>: La consegna deve avvenire tassativamente nel termine di 7 giorni naturali e consecutivi dalla data di ricevimento dell’ordine, se non diversamente indicato</w:t>
      </w:r>
    </w:p>
    <w:p w14:paraId="678A101E" w14:textId="77777777" w:rsidR="00107B9C" w:rsidRPr="00107B9C" w:rsidRDefault="00107B9C" w:rsidP="00107B9C">
      <w:pPr>
        <w:ind w:left="709" w:hanging="709"/>
        <w:jc w:val="both"/>
      </w:pPr>
      <w:r w:rsidRPr="00107B9C">
        <w:t xml:space="preserve"> </w:t>
      </w:r>
      <w:r w:rsidRPr="007C214E">
        <w:rPr>
          <w:b/>
        </w:rPr>
        <w:t>Ordine Urgente</w:t>
      </w:r>
      <w:r w:rsidRPr="00107B9C">
        <w:t>: Gli ordini “urgenti” o “in emergenza” vengono identificati come tali nel fax o nella mail o altro mezzo convenuto di trasmissione. In questo caso la cons</w:t>
      </w:r>
      <w:bookmarkStart w:id="0" w:name="_GoBack"/>
      <w:bookmarkEnd w:id="0"/>
      <w:r w:rsidRPr="00107B9C">
        <w:t>egna deve avvenire tassativamente entro le 48 ore dal ricevimento dell’ordine stesso.</w:t>
      </w:r>
    </w:p>
    <w:p w14:paraId="4887BAF2" w14:textId="77777777" w:rsidR="00107B9C" w:rsidRDefault="00107B9C" w:rsidP="00F25589">
      <w:pPr>
        <w:spacing w:after="240" w:line="276" w:lineRule="auto"/>
        <w:jc w:val="both"/>
      </w:pPr>
    </w:p>
    <w:p w14:paraId="0F88EF75" w14:textId="6B8781B4" w:rsidR="00774E5E" w:rsidRPr="00107B9C" w:rsidRDefault="00774E5E" w:rsidP="00107B9C">
      <w:pPr>
        <w:spacing w:after="240" w:line="276" w:lineRule="auto"/>
        <w:ind w:firstLine="709"/>
        <w:jc w:val="both"/>
      </w:pPr>
      <w:r w:rsidRPr="00107B9C">
        <w:t>La consegna dovrà essere effettuata presso la sede di ______________, via _______, CAP ___________, città ____________, entro il giorno __/__/____.</w:t>
      </w:r>
    </w:p>
    <w:p w14:paraId="2D732EB7" w14:textId="318A76FC" w:rsidR="00402A4E" w:rsidRPr="00107B9C" w:rsidRDefault="00402A4E" w:rsidP="00107B9C">
      <w:pPr>
        <w:spacing w:after="240" w:line="276" w:lineRule="auto"/>
        <w:ind w:firstLine="709"/>
        <w:jc w:val="both"/>
      </w:pPr>
      <w:r w:rsidRPr="00107B9C">
        <w:lastRenderedPageBreak/>
        <w:t>Non sono previsti minimi d’ordine: il Fornitore, pertanto, è tenuto a consegnare, nei termini previsti, i prodotti e le quantità ordinate, indipendentemente dal valore o dall’entità della fornitura richiesta, presso il punto di consegna indicato.</w:t>
      </w:r>
    </w:p>
    <w:p w14:paraId="27B8DEBF" w14:textId="45634681" w:rsidR="00402A4E" w:rsidRPr="00107B9C" w:rsidRDefault="00402A4E" w:rsidP="00107B9C">
      <w:pPr>
        <w:spacing w:after="240" w:line="276" w:lineRule="auto"/>
        <w:ind w:firstLine="709"/>
        <w:jc w:val="both"/>
      </w:pPr>
      <w:r w:rsidRPr="00107B9C">
        <w:t>Se non diversamente previsto, i termini temporali si intendono solari (pertanto inclusi, sabato, domenica e festivi). La consegna deve essere garantita anche in caso di sciopero, di impedimenti atmosferici o di viabilità.</w:t>
      </w:r>
    </w:p>
    <w:p w14:paraId="3D240D5D" w14:textId="7D1B59FB" w:rsidR="00402A4E" w:rsidRPr="00107B9C" w:rsidRDefault="00402A4E" w:rsidP="00107B9C">
      <w:pPr>
        <w:spacing w:after="240" w:line="276" w:lineRule="auto"/>
        <w:ind w:firstLine="709"/>
        <w:jc w:val="both"/>
      </w:pPr>
      <w:r w:rsidRPr="00107B9C">
        <w:t xml:space="preserve">Ai fini della decorrenza dei termini di consegna, farà fede quale data di ricevimento dell’ordine, la data di ricevimento della </w:t>
      </w:r>
      <w:proofErr w:type="spellStart"/>
      <w:r w:rsidRPr="00107B9C">
        <w:t>pec</w:t>
      </w:r>
      <w:proofErr w:type="spellEnd"/>
      <w:r w:rsidRPr="00107B9C">
        <w:t xml:space="preserve"> o del fax o mail o altro mezzo indicato da ESTAR o dalla Azienda Contraente o convenuta con il Fornitore, riportata nella conferma di invio/accettazione sulla copia in mano a ESTAR o all’Azienda Sanitaria, senza che il Fornitore possa opporre eccezioni di alcun tipo.</w:t>
      </w:r>
    </w:p>
    <w:p w14:paraId="5AB647BF" w14:textId="640F090E" w:rsidR="00402A4E" w:rsidRPr="00107B9C" w:rsidRDefault="00402A4E" w:rsidP="00107B9C">
      <w:pPr>
        <w:spacing w:after="240" w:line="276" w:lineRule="auto"/>
        <w:ind w:firstLine="709"/>
        <w:jc w:val="both"/>
      </w:pPr>
      <w:r w:rsidRPr="00107B9C">
        <w:t>La prova della tempestività della consegna è invece rappresentata esclusivamente dalla copia del DDT controfirmato per accettazione, senza riserve, da parte del destinatario della consegna indicato nell’ordine stesso.</w:t>
      </w:r>
    </w:p>
    <w:p w14:paraId="43CF924A" w14:textId="5385B7D4" w:rsidR="00402A4E" w:rsidRPr="00107B9C" w:rsidRDefault="00402A4E" w:rsidP="00107B9C">
      <w:pPr>
        <w:spacing w:after="240" w:line="276" w:lineRule="auto"/>
        <w:ind w:firstLine="709"/>
        <w:jc w:val="both"/>
      </w:pPr>
      <w:r w:rsidRPr="00107B9C">
        <w:t>Con riferimento ai termini previsti nel presente documento, laddove non diversamente e specificamente previsto, i termini indicati devono intendersi perentori e, comunque, naturali e consecutivi, intendendosi per giorni naturali consecutivi tutti i giorni della settimana inclusi sabato e domenica, nonché le festività.</w:t>
      </w:r>
    </w:p>
    <w:p w14:paraId="06A5E505" w14:textId="6C06C356" w:rsidR="00402A4E" w:rsidRPr="00107B9C" w:rsidRDefault="00402A4E" w:rsidP="00107B9C">
      <w:pPr>
        <w:spacing w:after="240" w:line="276" w:lineRule="auto"/>
        <w:ind w:firstLine="709"/>
        <w:jc w:val="both"/>
      </w:pPr>
      <w:r w:rsidRPr="00107B9C">
        <w:t>L’Azienda nel caso in cui non vengano rispettati i termini di consegna di cui ai precedenti punti, ferma restando</w:t>
      </w:r>
      <w:r w:rsidR="00107B9C">
        <w:t xml:space="preserve"> </w:t>
      </w:r>
      <w:r w:rsidRPr="00107B9C">
        <w:t>l’applicazione delle penali previste per le ipotesi di ritardo nella consegna (Art. 10 del Capitolato Tecnico</w:t>
      </w:r>
      <w:r w:rsidR="00647A59" w:rsidRPr="00107B9C">
        <w:t xml:space="preserve"> </w:t>
      </w:r>
      <w:r w:rsidRPr="00107B9C">
        <w:t>Prestazionale) superato il quinto giorno successivo alla scadenza del termine di consegna nel caso di ordini normali e del</w:t>
      </w:r>
      <w:r w:rsidR="00647A59" w:rsidRPr="00107B9C">
        <w:t xml:space="preserve"> </w:t>
      </w:r>
      <w:r w:rsidRPr="00107B9C">
        <w:t>secondo giorno, nel caso di ordini urgenti, previa comunicazione per iscritto al Fornitore, può procedere direttamente</w:t>
      </w:r>
      <w:r w:rsidR="00647A59" w:rsidRPr="00107B9C">
        <w:t xml:space="preserve"> </w:t>
      </w:r>
      <w:r w:rsidRPr="00107B9C">
        <w:t xml:space="preserve">all’acquisto del prodotto </w:t>
      </w:r>
      <w:r w:rsidR="00647A59" w:rsidRPr="00107B9C">
        <w:t>all’</w:t>
      </w:r>
      <w:r w:rsidRPr="00107B9C">
        <w:t xml:space="preserve">Aggiudicatario </w:t>
      </w:r>
      <w:r w:rsidR="00647A59" w:rsidRPr="00107B9C">
        <w:t xml:space="preserve">successivo in graduatoria </w:t>
      </w:r>
      <w:r w:rsidRPr="00107B9C">
        <w:t>o sul libero mercato (acquisto in danno), per pari quantità richiesta.</w:t>
      </w:r>
    </w:p>
    <w:p w14:paraId="5D370681" w14:textId="4C2A8E09" w:rsidR="00402A4E" w:rsidRPr="00107B9C" w:rsidRDefault="00402A4E" w:rsidP="00107B9C">
      <w:pPr>
        <w:spacing w:after="240" w:line="276" w:lineRule="auto"/>
        <w:ind w:firstLine="709"/>
        <w:jc w:val="both"/>
      </w:pPr>
      <w:r w:rsidRPr="00107B9C">
        <w:t>In tal caso il Fornitore non sarà più tenuto a consegnare i Prodotti richiesti.</w:t>
      </w:r>
      <w:r w:rsidR="00107B9C">
        <w:t xml:space="preserve"> </w:t>
      </w:r>
      <w:r w:rsidRPr="00107B9C">
        <w:t>In questo caso sarà a carico del Fornitore inadempiente sia l’eventuale differenza di prezzo tra il costo sostenuto per</w:t>
      </w:r>
      <w:r w:rsidR="00647A59" w:rsidRPr="00107B9C">
        <w:t xml:space="preserve"> </w:t>
      </w:r>
      <w:r w:rsidRPr="00107B9C">
        <w:t>l’acquisto del prodotto equivalente e il prezzo del prodotto aggiudicatario, sia ogni altro maggior onere o danno</w:t>
      </w:r>
      <w:r w:rsidR="00647A59" w:rsidRPr="00107B9C">
        <w:t xml:space="preserve"> </w:t>
      </w:r>
      <w:r w:rsidRPr="00107B9C">
        <w:t>comunque derivante ad ESTAR o all’Azienda Sanitaria a causa dell’inadempienza. Il Fornitore inadempiente in questo</w:t>
      </w:r>
      <w:r w:rsidR="00647A59" w:rsidRPr="00107B9C">
        <w:t xml:space="preserve"> </w:t>
      </w:r>
      <w:r w:rsidRPr="00107B9C">
        <w:t>caso non può sollevare contestazioni di alcun genere.</w:t>
      </w:r>
    </w:p>
    <w:p w14:paraId="0A33AA31" w14:textId="6C8B3B65" w:rsidR="00402A4E" w:rsidRDefault="00402A4E" w:rsidP="00107B9C">
      <w:pPr>
        <w:spacing w:after="240" w:line="276" w:lineRule="auto"/>
        <w:ind w:firstLine="709"/>
        <w:jc w:val="both"/>
      </w:pPr>
      <w:r w:rsidRPr="00107B9C">
        <w:t>Nel caso di urgenza o emergenza, ESTAR o l’Azienda Sanitaria potrà procedere all’acquisto in danno anche prima del</w:t>
      </w:r>
      <w:r w:rsidR="00647A59" w:rsidRPr="00107B9C">
        <w:t xml:space="preserve"> </w:t>
      </w:r>
      <w:r w:rsidRPr="00107B9C">
        <w:t>quinto giorno (ordini normali) o del secondo giorno (ordini urgenti), sempre previa notifica all’Aggiudicatario.</w:t>
      </w:r>
    </w:p>
    <w:p w14:paraId="0D4156C5" w14:textId="3CA4CEA2" w:rsidR="00402A4E" w:rsidRPr="00107B9C" w:rsidRDefault="00402A4E" w:rsidP="00107B9C">
      <w:pPr>
        <w:spacing w:after="240" w:line="276" w:lineRule="auto"/>
        <w:ind w:firstLine="709"/>
        <w:jc w:val="both"/>
      </w:pPr>
      <w:r w:rsidRPr="00107B9C">
        <w:t>Nel caso in cui l’Aggiudicatario si trovasse nell’impossibilità di rispettare i termini fissati, deve darne</w:t>
      </w:r>
      <w:r w:rsidR="00647A59" w:rsidRPr="00107B9C">
        <w:t xml:space="preserve"> </w:t>
      </w:r>
      <w:r w:rsidRPr="00107B9C">
        <w:t xml:space="preserve">immediata comunicazione scritta (a mezzo e-mail, </w:t>
      </w:r>
      <w:proofErr w:type="spellStart"/>
      <w:r w:rsidRPr="00107B9C">
        <w:t>pec</w:t>
      </w:r>
      <w:proofErr w:type="spellEnd"/>
      <w:r w:rsidRPr="00107B9C">
        <w:t>, fax), entro 2 giorni dalla data di ricevimento</w:t>
      </w:r>
      <w:r w:rsidR="00647A59" w:rsidRPr="00107B9C">
        <w:t xml:space="preserve"> </w:t>
      </w:r>
      <w:r w:rsidRPr="00107B9C">
        <w:t>dell’ordine (in caso di ordini normali) e di 18 ore (in caso di ordini urgenti).</w:t>
      </w:r>
    </w:p>
    <w:p w14:paraId="723EB214" w14:textId="6FF4AA57" w:rsidR="00402A4E" w:rsidRPr="00107B9C" w:rsidRDefault="00402A4E" w:rsidP="00107B9C">
      <w:pPr>
        <w:spacing w:after="240" w:line="276" w:lineRule="auto"/>
        <w:ind w:firstLine="709"/>
        <w:jc w:val="both"/>
      </w:pPr>
      <w:r w:rsidRPr="00107B9C">
        <w:lastRenderedPageBreak/>
        <w:t>Le consegne effettuate successivamente a tale data saranno considerate ritardo nella consegna e fonte di applicazione</w:t>
      </w:r>
      <w:r w:rsidR="00647A59" w:rsidRPr="00107B9C">
        <w:t xml:space="preserve"> </w:t>
      </w:r>
      <w:r w:rsidRPr="00107B9C">
        <w:t xml:space="preserve">delle penali, come precisato nell’art. 10 del </w:t>
      </w:r>
      <w:r w:rsidR="00647A59" w:rsidRPr="00107B9C">
        <w:t>Capitolato Prestazionale</w:t>
      </w:r>
      <w:r w:rsidRPr="00107B9C">
        <w:t>.</w:t>
      </w:r>
    </w:p>
    <w:p w14:paraId="166440B2" w14:textId="77777777" w:rsidR="00402A4E" w:rsidRPr="00107B9C" w:rsidRDefault="00402A4E" w:rsidP="00402A4E"/>
    <w:p w14:paraId="1EEA6AEB" w14:textId="2B218001" w:rsidR="00F33FEE" w:rsidRPr="00107B9C" w:rsidRDefault="00F33FEE" w:rsidP="00F25589">
      <w:pPr>
        <w:spacing w:line="276" w:lineRule="auto"/>
        <w:jc w:val="both"/>
      </w:pPr>
      <w:r w:rsidRPr="00107B9C">
        <w:t>Per comunicazioni contattare:</w:t>
      </w:r>
    </w:p>
    <w:p w14:paraId="1FF2C136" w14:textId="4AAA73DA" w:rsidR="00F33FEE" w:rsidRPr="00107B9C" w:rsidRDefault="00F33FEE" w:rsidP="00F25589">
      <w:pPr>
        <w:spacing w:line="276" w:lineRule="auto"/>
        <w:jc w:val="both"/>
      </w:pPr>
      <w:r w:rsidRPr="00107B9C">
        <w:t>Nome e Cognome</w:t>
      </w:r>
      <w:r w:rsidR="00F60E87" w:rsidRPr="00107B9C">
        <w:t>: __________________</w:t>
      </w:r>
    </w:p>
    <w:p w14:paraId="3CE7D9B7" w14:textId="32048DC9" w:rsidR="00F33FEE" w:rsidRPr="00107B9C" w:rsidRDefault="00F33FEE" w:rsidP="00F25589">
      <w:pPr>
        <w:spacing w:line="276" w:lineRule="auto"/>
        <w:jc w:val="both"/>
      </w:pPr>
      <w:r w:rsidRPr="00107B9C">
        <w:t>Mail:</w:t>
      </w:r>
      <w:r w:rsidR="00F60E87" w:rsidRPr="00107B9C">
        <w:t xml:space="preserve"> _______________________</w:t>
      </w:r>
    </w:p>
    <w:p w14:paraId="1F0D1C4B" w14:textId="6F5ECF0C" w:rsidR="00F33FEE" w:rsidRPr="00107B9C" w:rsidRDefault="00F33FEE" w:rsidP="00F25589">
      <w:pPr>
        <w:spacing w:after="240" w:line="276" w:lineRule="auto"/>
        <w:jc w:val="both"/>
      </w:pPr>
      <w:proofErr w:type="spellStart"/>
      <w:r w:rsidRPr="00107B9C">
        <w:t>tel</w:t>
      </w:r>
      <w:proofErr w:type="spellEnd"/>
      <w:r w:rsidRPr="00107B9C">
        <w:t>:</w:t>
      </w:r>
      <w:r w:rsidR="00F60E87" w:rsidRPr="00107B9C">
        <w:t xml:space="preserve"> ____________________</w:t>
      </w:r>
    </w:p>
    <w:p w14:paraId="39DD4817" w14:textId="09155DE8" w:rsidR="00F60E87" w:rsidRPr="00107B9C" w:rsidRDefault="00F33FEE" w:rsidP="00F25589">
      <w:pPr>
        <w:spacing w:after="240" w:line="276" w:lineRule="auto"/>
        <w:jc w:val="both"/>
      </w:pPr>
      <w:r w:rsidRPr="00107B9C">
        <w:t>Di seguito si comunicano i dati da riportare nella relativa fattura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693"/>
        <w:gridCol w:w="3386"/>
      </w:tblGrid>
      <w:tr w:rsidR="00F60E87" w:rsidRPr="00107B9C" w14:paraId="7E7A8ED9" w14:textId="77777777" w:rsidTr="00572118">
        <w:trPr>
          <w:trHeight w:val="300"/>
        </w:trPr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62220" w14:textId="77777777" w:rsidR="00F33FEE" w:rsidRPr="00107B9C" w:rsidRDefault="00F33FEE" w:rsidP="00F25589">
            <w:pPr>
              <w:spacing w:line="276" w:lineRule="auto"/>
              <w:rPr>
                <w:color w:val="000000"/>
              </w:rPr>
            </w:pPr>
            <w:r w:rsidRPr="00107B9C">
              <w:t>Informazione</w:t>
            </w:r>
          </w:p>
        </w:tc>
        <w:tc>
          <w:tcPr>
            <w:tcW w:w="1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81665" w14:textId="77777777" w:rsidR="00F33FEE" w:rsidRPr="00107B9C" w:rsidRDefault="00F33FEE" w:rsidP="00F25589">
            <w:pPr>
              <w:spacing w:line="276" w:lineRule="auto"/>
              <w:rPr>
                <w:color w:val="000000"/>
              </w:rPr>
            </w:pPr>
            <w:r w:rsidRPr="00107B9C">
              <w:t>Valore da inserire</w:t>
            </w:r>
          </w:p>
        </w:tc>
        <w:tc>
          <w:tcPr>
            <w:tcW w:w="1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5FE254" w14:textId="77777777" w:rsidR="00F33FEE" w:rsidRPr="00107B9C" w:rsidRDefault="00F33FEE" w:rsidP="00F25589">
            <w:pPr>
              <w:spacing w:line="276" w:lineRule="auto"/>
              <w:rPr>
                <w:color w:val="000000"/>
              </w:rPr>
            </w:pPr>
            <w:r w:rsidRPr="00107B9C">
              <w:t>Campo nel quale va inserita l'informazione</w:t>
            </w:r>
          </w:p>
        </w:tc>
      </w:tr>
      <w:tr w:rsidR="00F60E87" w:rsidRPr="00107B9C" w14:paraId="1B292E10" w14:textId="77777777" w:rsidTr="00572118">
        <w:trPr>
          <w:trHeight w:val="30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C70EF9" w14:textId="77777777" w:rsidR="00F33FEE" w:rsidRPr="00107B9C" w:rsidRDefault="00F33FEE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Codice univoco ufficio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962EE9" w14:textId="054B445F" w:rsidR="00F33FEE" w:rsidRPr="00107B9C" w:rsidRDefault="00F33FEE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  <w:r w:rsidR="00572118" w:rsidRPr="00107B9C">
              <w:rPr>
                <w:color w:val="000000"/>
              </w:rPr>
              <w:t>…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92934A" w14:textId="338A9D9F" w:rsidR="00F33FEE" w:rsidRPr="00107B9C" w:rsidRDefault="00F33FEE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  <w:r w:rsidR="00572118" w:rsidRPr="00107B9C">
              <w:rPr>
                <w:color w:val="000000"/>
              </w:rPr>
              <w:t>…</w:t>
            </w:r>
          </w:p>
        </w:tc>
      </w:tr>
      <w:tr w:rsidR="00572118" w:rsidRPr="00107B9C" w14:paraId="35AC9A93" w14:textId="77777777" w:rsidTr="00572118">
        <w:trPr>
          <w:trHeight w:val="30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D8EDC9" w14:textId="450E37D1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CIG derivato Ordinativo di Fornitura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2706EB" w14:textId="67CD9D93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…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414979" w14:textId="5622EED0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…</w:t>
            </w:r>
          </w:p>
        </w:tc>
      </w:tr>
      <w:tr w:rsidR="00572118" w:rsidRPr="00107B9C" w14:paraId="64E94061" w14:textId="77777777" w:rsidTr="00572118">
        <w:trPr>
          <w:trHeight w:val="30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B2B75E" w14:textId="0916060E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…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31734F" w14:textId="77777777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214F3A" w14:textId="77777777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</w:p>
        </w:tc>
      </w:tr>
      <w:tr w:rsidR="00572118" w:rsidRPr="00107B9C" w14:paraId="3F045C19" w14:textId="77777777" w:rsidTr="00572118">
        <w:trPr>
          <w:trHeight w:val="30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57C10C" w14:textId="2CF30787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…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5D435" w14:textId="77777777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ACFD7" w14:textId="77777777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</w:p>
        </w:tc>
      </w:tr>
      <w:tr w:rsidR="00572118" w:rsidRPr="00107B9C" w14:paraId="11F1EB4A" w14:textId="77777777" w:rsidTr="00572118">
        <w:trPr>
          <w:trHeight w:val="30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54E01A0" w14:textId="0274819D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…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A12919" w14:textId="77777777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B272FC" w14:textId="77777777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</w:p>
        </w:tc>
      </w:tr>
      <w:tr w:rsidR="00572118" w:rsidRPr="00107B9C" w14:paraId="5829B026" w14:textId="77777777" w:rsidTr="00572118">
        <w:trPr>
          <w:trHeight w:val="300"/>
        </w:trPr>
        <w:tc>
          <w:tcPr>
            <w:tcW w:w="2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C4323" w14:textId="09EED37F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 xml:space="preserve">… </w:t>
            </w:r>
          </w:p>
        </w:tc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08539C" w14:textId="77777777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</w:p>
        </w:tc>
        <w:tc>
          <w:tcPr>
            <w:tcW w:w="1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7C3C7F" w14:textId="77777777" w:rsidR="00572118" w:rsidRPr="00107B9C" w:rsidRDefault="00572118" w:rsidP="00F25589">
            <w:pPr>
              <w:spacing w:line="276" w:lineRule="auto"/>
              <w:rPr>
                <w:color w:val="000000"/>
              </w:rPr>
            </w:pPr>
            <w:r w:rsidRPr="00107B9C">
              <w:rPr>
                <w:color w:val="000000"/>
              </w:rPr>
              <w:t> </w:t>
            </w:r>
          </w:p>
        </w:tc>
      </w:tr>
    </w:tbl>
    <w:p w14:paraId="034AEE0B" w14:textId="37CC492B" w:rsidR="006E0372" w:rsidRPr="00107B9C" w:rsidRDefault="006E0372" w:rsidP="00F25589">
      <w:pPr>
        <w:spacing w:line="276" w:lineRule="auto"/>
        <w:jc w:val="both"/>
      </w:pPr>
    </w:p>
    <w:p w14:paraId="45A0C869" w14:textId="5AFD1825" w:rsidR="00F60E87" w:rsidRPr="00107B9C" w:rsidRDefault="00F60E87" w:rsidP="00107B9C">
      <w:pPr>
        <w:spacing w:after="240" w:line="276" w:lineRule="auto"/>
        <w:ind w:firstLine="709"/>
        <w:jc w:val="both"/>
      </w:pPr>
      <w:r w:rsidRPr="00107B9C">
        <w:t>La fattura emessa senza l’indicazione dei dati sopra elencati potrà essere rifiutata e/o non liquidata.</w:t>
      </w:r>
    </w:p>
    <w:p w14:paraId="443547B9" w14:textId="52FF8945" w:rsidR="00F60E87" w:rsidRPr="00107B9C" w:rsidRDefault="00F60E87" w:rsidP="00107B9C">
      <w:pPr>
        <w:spacing w:after="240" w:line="276" w:lineRule="auto"/>
        <w:ind w:firstLine="709"/>
        <w:jc w:val="both"/>
      </w:pPr>
      <w:r w:rsidRPr="00107B9C">
        <w:t>L’importo della fattura verrà pagato a mezzo bonifico bancario entro n.__ giorni solari dalla data di ricevimento della fattura e, comunque, previa verifica della regolarità della fornitura eseguita e del versamento dei contributi previdenziali e assistenziali.</w:t>
      </w:r>
    </w:p>
    <w:p w14:paraId="08DCD4BB" w14:textId="77777777" w:rsidR="006E0372" w:rsidRPr="00107B9C" w:rsidRDefault="006E0372" w:rsidP="00F25589">
      <w:pPr>
        <w:spacing w:line="276" w:lineRule="auto"/>
        <w:jc w:val="both"/>
      </w:pPr>
    </w:p>
    <w:tbl>
      <w:tblPr>
        <w:tblStyle w:val="Grigliatabella"/>
        <w:tblW w:w="0" w:type="auto"/>
        <w:tblInd w:w="48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4"/>
      </w:tblGrid>
      <w:tr w:rsidR="00F60E87" w:rsidRPr="00107B9C" w14:paraId="3C861577" w14:textId="77777777" w:rsidTr="00F60E87">
        <w:tc>
          <w:tcPr>
            <w:tcW w:w="5234" w:type="dxa"/>
            <w:vAlign w:val="center"/>
          </w:tcPr>
          <w:p w14:paraId="7D3920F5" w14:textId="31110C23" w:rsidR="00F60E87" w:rsidRPr="00107B9C" w:rsidRDefault="00F60E87" w:rsidP="00F25589">
            <w:pPr>
              <w:spacing w:line="276" w:lineRule="auto"/>
              <w:jc w:val="center"/>
            </w:pPr>
            <w:r w:rsidRPr="00107B9C">
              <w:t>l’Amministrazione Contraente</w:t>
            </w:r>
          </w:p>
        </w:tc>
      </w:tr>
      <w:tr w:rsidR="00F60E87" w:rsidRPr="00107B9C" w14:paraId="27E7AA9A" w14:textId="77777777" w:rsidTr="00F60E87">
        <w:tc>
          <w:tcPr>
            <w:tcW w:w="5234" w:type="dxa"/>
          </w:tcPr>
          <w:p w14:paraId="7EF25323" w14:textId="1837BFBF" w:rsidR="00F60E87" w:rsidRPr="00107B9C" w:rsidRDefault="00F60E87" w:rsidP="00F25589">
            <w:pPr>
              <w:spacing w:line="276" w:lineRule="auto"/>
              <w:jc w:val="both"/>
            </w:pPr>
          </w:p>
        </w:tc>
      </w:tr>
      <w:tr w:rsidR="00F60E87" w:rsidRPr="00107B9C" w14:paraId="7066551C" w14:textId="77777777" w:rsidTr="00F60E87">
        <w:tc>
          <w:tcPr>
            <w:tcW w:w="5234" w:type="dxa"/>
            <w:vAlign w:val="center"/>
          </w:tcPr>
          <w:p w14:paraId="7D889422" w14:textId="2318955F" w:rsidR="00F60E87" w:rsidRPr="00107B9C" w:rsidRDefault="00F60E87" w:rsidP="00F25589">
            <w:pPr>
              <w:spacing w:line="276" w:lineRule="auto"/>
              <w:jc w:val="center"/>
            </w:pPr>
            <w:r w:rsidRPr="00107B9C">
              <w:rPr>
                <w:sz w:val="18"/>
                <w:szCs w:val="18"/>
              </w:rPr>
              <w:t>(SOTTOSCRITTO DIGITALMENTE)</w:t>
            </w:r>
          </w:p>
        </w:tc>
      </w:tr>
    </w:tbl>
    <w:p w14:paraId="3F048F6A" w14:textId="437BABB1" w:rsidR="45CEE559" w:rsidRPr="00107B9C" w:rsidRDefault="45CEE559" w:rsidP="00F25589">
      <w:pPr>
        <w:spacing w:line="276" w:lineRule="auto"/>
        <w:jc w:val="both"/>
      </w:pPr>
    </w:p>
    <w:sectPr w:rsidR="45CEE559" w:rsidRPr="00107B9C" w:rsidSect="001D04AD">
      <w:headerReference w:type="default" r:id="rId12"/>
      <w:footerReference w:type="default" r:id="rId13"/>
      <w:pgSz w:w="11906" w:h="16838"/>
      <w:pgMar w:top="1258" w:right="720" w:bottom="2157" w:left="707" w:header="709" w:footer="4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14630" w14:textId="77777777" w:rsidR="00525E28" w:rsidRDefault="00525E28">
      <w:r>
        <w:separator/>
      </w:r>
    </w:p>
  </w:endnote>
  <w:endnote w:type="continuationSeparator" w:id="0">
    <w:p w14:paraId="13896629" w14:textId="77777777" w:rsidR="00525E28" w:rsidRDefault="0052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630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96"/>
      <w:gridCol w:w="1134"/>
    </w:tblGrid>
    <w:tr w:rsidR="003D0147" w14:paraId="2174EF59" w14:textId="77777777" w:rsidTr="00355F13">
      <w:trPr>
        <w:cantSplit/>
      </w:trPr>
      <w:tc>
        <w:tcPr>
          <w:tcW w:w="10630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2C50A260" w14:textId="051D4A17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/>
            <w:rPr>
              <w:sz w:val="16"/>
              <w:szCs w:val="16"/>
            </w:rPr>
          </w:pPr>
          <w:r w:rsidRPr="00C879B2">
            <w:rPr>
              <w:color w:val="000000"/>
              <w:sz w:val="16"/>
              <w:szCs w:val="16"/>
            </w:rPr>
            <w:t>Stazione Unica Appaltante Marche</w:t>
          </w:r>
          <w:r>
            <w:rPr>
              <w:b/>
              <w:bCs/>
              <w:i/>
              <w:iCs/>
              <w:sz w:val="20"/>
              <w:szCs w:val="20"/>
            </w:rPr>
            <w:t xml:space="preserve"> </w:t>
          </w:r>
          <w:r>
            <w:rPr>
              <w:color w:val="000000"/>
              <w:sz w:val="16"/>
              <w:szCs w:val="16"/>
            </w:rPr>
            <w:t xml:space="preserve">-Via Palestro,19 - 60122 Ancona - Tel. 0718067330 </w:t>
          </w:r>
        </w:p>
      </w:tc>
    </w:tr>
    <w:tr w:rsidR="003D0147" w14:paraId="74F98865" w14:textId="77777777" w:rsidTr="00355F13">
      <w:trPr>
        <w:cantSplit/>
        <w:trHeight w:val="338"/>
      </w:trPr>
      <w:tc>
        <w:tcPr>
          <w:tcW w:w="9496" w:type="dxa"/>
          <w:tcBorders>
            <w:top w:val="nil"/>
            <w:left w:val="nil"/>
            <w:bottom w:val="nil"/>
            <w:right w:val="nil"/>
          </w:tcBorders>
        </w:tcPr>
        <w:p w14:paraId="234B4475" w14:textId="7B27CD3C" w:rsidR="003D0147" w:rsidRDefault="003D0147" w:rsidP="00C33F6D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-92"/>
            <w:rPr>
              <w:color w:val="000000"/>
              <w:sz w:val="16"/>
              <w:szCs w:val="16"/>
            </w:rPr>
          </w:pPr>
          <w:r>
            <w:rPr>
              <w:color w:val="000000"/>
              <w:sz w:val="16"/>
              <w:szCs w:val="16"/>
            </w:rPr>
            <w:t>Sito internet: http://suam.regione.marche.it       PEC: regione.marche.suam@emarche.it        E-mail:</w:t>
          </w:r>
          <w:r w:rsidR="00355F13">
            <w:rPr>
              <w:color w:val="000000"/>
              <w:sz w:val="16"/>
              <w:szCs w:val="16"/>
            </w:rPr>
            <w:t xml:space="preserve"> </w:t>
          </w:r>
          <w:hyperlink r:id="rId1" w:history="1">
            <w:r w:rsidR="00355F13" w:rsidRPr="00AD3C9A">
              <w:rPr>
                <w:rStyle w:val="Collegamentoipertestuale"/>
                <w:sz w:val="16"/>
                <w:szCs w:val="16"/>
              </w:rPr>
              <w:t>soggettoaggregatore@regione.marche.it</w:t>
            </w:r>
          </w:hyperlink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</w:tcPr>
        <w:p w14:paraId="41C4488A" w14:textId="6D221BF5" w:rsidR="003D0147" w:rsidRDefault="003D0147">
          <w:pPr>
            <w:pStyle w:val="Intestazione"/>
            <w:tabs>
              <w:tab w:val="clear" w:pos="4819"/>
              <w:tab w:val="clear" w:pos="9638"/>
            </w:tabs>
            <w:spacing w:line="200" w:lineRule="exact"/>
            <w:ind w:left="180" w:right="40"/>
            <w:jc w:val="right"/>
            <w:rPr>
              <w:color w:val="000000"/>
              <w:sz w:val="16"/>
              <w:szCs w:val="16"/>
            </w:rPr>
          </w:pPr>
          <w:r>
            <w:rPr>
              <w:sz w:val="16"/>
              <w:szCs w:val="16"/>
            </w:rPr>
            <w:t xml:space="preserve">Pag.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PAGE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2B2C19">
            <w:rPr>
              <w:rStyle w:val="Numeropagina"/>
              <w:noProof/>
              <w:sz w:val="16"/>
              <w:szCs w:val="16"/>
            </w:rPr>
            <w:t>1</w:t>
          </w:r>
          <w:r>
            <w:rPr>
              <w:rStyle w:val="Numeropagina"/>
              <w:sz w:val="16"/>
              <w:szCs w:val="16"/>
            </w:rPr>
            <w:fldChar w:fldCharType="end"/>
          </w:r>
          <w:r>
            <w:rPr>
              <w:rStyle w:val="Numeropagina"/>
              <w:sz w:val="16"/>
              <w:szCs w:val="16"/>
            </w:rPr>
            <w:t xml:space="preserve"> di </w:t>
          </w:r>
          <w:r>
            <w:rPr>
              <w:rStyle w:val="Numeropagina"/>
              <w:sz w:val="16"/>
              <w:szCs w:val="16"/>
            </w:rPr>
            <w:fldChar w:fldCharType="begin"/>
          </w:r>
          <w:r>
            <w:rPr>
              <w:rStyle w:val="Numeropagina"/>
              <w:sz w:val="16"/>
              <w:szCs w:val="16"/>
            </w:rPr>
            <w:instrText xml:space="preserve"> NUMPAGES </w:instrText>
          </w:r>
          <w:r>
            <w:rPr>
              <w:rStyle w:val="Numeropagina"/>
              <w:sz w:val="16"/>
              <w:szCs w:val="16"/>
            </w:rPr>
            <w:fldChar w:fldCharType="separate"/>
          </w:r>
          <w:r w:rsidR="002B2C19">
            <w:rPr>
              <w:rStyle w:val="Numeropagina"/>
              <w:noProof/>
              <w:sz w:val="16"/>
              <w:szCs w:val="16"/>
            </w:rPr>
            <w:t>1</w:t>
          </w:r>
          <w:r>
            <w:rPr>
              <w:rStyle w:val="Numeropagina"/>
              <w:sz w:val="16"/>
              <w:szCs w:val="16"/>
            </w:rPr>
            <w:fldChar w:fldCharType="end"/>
          </w:r>
        </w:p>
      </w:tc>
    </w:tr>
  </w:tbl>
  <w:p w14:paraId="0E27B00A" w14:textId="77777777" w:rsidR="003D0147" w:rsidRDefault="003D014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965F2" w14:textId="77777777" w:rsidR="00525E28" w:rsidRDefault="00525E28">
      <w:r>
        <w:separator/>
      </w:r>
    </w:p>
  </w:footnote>
  <w:footnote w:type="continuationSeparator" w:id="0">
    <w:p w14:paraId="7D4F4401" w14:textId="77777777" w:rsidR="00525E28" w:rsidRDefault="00525E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W w:w="4464" w:type="pct"/>
      <w:tblInd w:w="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54"/>
      <w:gridCol w:w="907"/>
      <w:gridCol w:w="4295"/>
    </w:tblGrid>
    <w:tr w:rsidR="00C979EC" w14:paraId="2A1CE7C5" w14:textId="77777777" w:rsidTr="00D70793">
      <w:trPr>
        <w:trHeight w:val="958"/>
      </w:trPr>
      <w:tc>
        <w:tcPr>
          <w:tcW w:w="2273" w:type="pct"/>
        </w:tcPr>
        <w:p w14:paraId="0D8EEADC" w14:textId="62FF264C" w:rsidR="00C979EC" w:rsidRDefault="00C979EC" w:rsidP="00C52BA2">
          <w:pPr>
            <w:pStyle w:val="Titolo1"/>
            <w:spacing w:before="240" w:line="276" w:lineRule="auto"/>
            <w:ind w:firstLine="873"/>
            <w:jc w:val="left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63872" behindDoc="1" locked="0" layoutInCell="1" allowOverlap="1" wp14:anchorId="6AA27125" wp14:editId="5E74F9C6">
                <wp:simplePos x="0" y="0"/>
                <wp:positionH relativeFrom="column">
                  <wp:posOffset>13970</wp:posOffset>
                </wp:positionH>
                <wp:positionV relativeFrom="paragraph">
                  <wp:posOffset>143510</wp:posOffset>
                </wp:positionV>
                <wp:extent cx="466725" cy="523875"/>
                <wp:effectExtent l="0" t="0" r="9525" b="9525"/>
                <wp:wrapNone/>
                <wp:docPr id="11" name="Immagin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</wp:anchor>
            </w:drawing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REGIONE</w:t>
          </w:r>
          <w:r w:rsidR="00C52BA2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t>MARCHE</w:t>
          </w:r>
        </w:p>
        <w:p w14:paraId="766F42DB" w14:textId="02C12566" w:rsidR="00C979EC" w:rsidRDefault="00C979EC" w:rsidP="00EC1978">
          <w:pPr>
            <w:pStyle w:val="Corpotesto"/>
            <w:spacing w:line="276" w:lineRule="auto"/>
            <w:ind w:firstLine="873"/>
            <w:jc w:val="left"/>
            <w:rPr>
              <w:sz w:val="18"/>
              <w:szCs w:val="18"/>
            </w:rPr>
          </w:pPr>
          <w:r w:rsidRPr="00EC1978">
            <w:rPr>
              <w:sz w:val="18"/>
              <w:szCs w:val="18"/>
            </w:rPr>
            <w:t>Giunta Regionale</w:t>
          </w:r>
        </w:p>
        <w:p w14:paraId="5DEE15E6" w14:textId="760FEA15" w:rsidR="00C979EC" w:rsidRPr="00EC1978" w:rsidRDefault="00C979EC" w:rsidP="00F3736E">
          <w:pPr>
            <w:pStyle w:val="Corpotesto"/>
            <w:spacing w:line="276" w:lineRule="auto"/>
            <w:ind w:left="851"/>
            <w:jc w:val="left"/>
            <w:rPr>
              <w:sz w:val="18"/>
              <w:szCs w:val="18"/>
            </w:rPr>
          </w:pPr>
          <w:r w:rsidRPr="00634CC9">
            <w:rPr>
              <w:b/>
              <w:bCs/>
              <w:sz w:val="18"/>
              <w:szCs w:val="20"/>
            </w:rPr>
            <w:t>S</w:t>
          </w:r>
          <w:r w:rsidR="00F3736E">
            <w:rPr>
              <w:b/>
              <w:bCs/>
              <w:sz w:val="18"/>
              <w:szCs w:val="20"/>
            </w:rPr>
            <w:t>ettore SUAM e Soggetto Aggregatore</w:t>
          </w:r>
        </w:p>
      </w:tc>
      <w:tc>
        <w:tcPr>
          <w:tcW w:w="378" w:type="pct"/>
          <w:tcFitText/>
          <w:vAlign w:val="center"/>
        </w:tcPr>
        <w:p w14:paraId="6871F073" w14:textId="28D06773" w:rsidR="00C979EC" w:rsidRDefault="00C979EC" w:rsidP="00C12DBF">
          <w:pPr>
            <w:pStyle w:val="Intestazione"/>
            <w:tabs>
              <w:tab w:val="clear" w:pos="4819"/>
              <w:tab w:val="center" w:pos="5040"/>
            </w:tabs>
          </w:pPr>
        </w:p>
      </w:tc>
      <w:tc>
        <w:tcPr>
          <w:tcW w:w="2348" w:type="pct"/>
        </w:tcPr>
        <w:p w14:paraId="6A05A809" w14:textId="6EF13B60" w:rsidR="00C979EC" w:rsidRDefault="00C12DBF" w:rsidP="00C12DBF">
          <w:pPr>
            <w:pStyle w:val="Intestazione"/>
            <w:tabs>
              <w:tab w:val="clear" w:pos="4819"/>
              <w:tab w:val="center" w:pos="5040"/>
            </w:tabs>
            <w:jc w:val="center"/>
          </w:pPr>
          <w:r>
            <w:rPr>
              <w:noProof/>
            </w:rPr>
            <w:drawing>
              <wp:inline distT="0" distB="0" distL="0" distR="0" wp14:anchorId="34023B68" wp14:editId="343A7FE0">
                <wp:extent cx="2809875" cy="831361"/>
                <wp:effectExtent l="0" t="0" r="0" b="698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m.jp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933758" cy="8680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230E49EF" w14:textId="77777777" w:rsidR="003D0147" w:rsidRDefault="003D0147">
    <w:pPr>
      <w:pStyle w:val="Intestazione"/>
      <w:tabs>
        <w:tab w:val="clear" w:pos="4819"/>
        <w:tab w:val="center" w:pos="5040"/>
      </w:tabs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728" behindDoc="0" locked="0" layoutInCell="0" allowOverlap="1" wp14:anchorId="2AA745D2" wp14:editId="4C733130">
              <wp:simplePos x="0" y="0"/>
              <wp:positionH relativeFrom="column">
                <wp:posOffset>-685800</wp:posOffset>
              </wp:positionH>
              <wp:positionV relativeFrom="paragraph">
                <wp:posOffset>3320414</wp:posOffset>
              </wp:positionV>
              <wp:extent cx="228600" cy="0"/>
              <wp:effectExtent l="0" t="0" r="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28600" cy="0"/>
                      </a:xfrm>
                      <a:prstGeom prst="line">
                        <a:avLst/>
                      </a:prstGeom>
                      <a:noFill/>
                      <a:ln w="3175" cap="rnd">
                        <a:solidFill>
                          <a:srgbClr val="000000"/>
                        </a:solidFill>
                        <a:prstDash val="sysDot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line id="Line 4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25pt" from="-54pt,261.45pt" to="-36pt,261.45pt" w14:anchorId="3030D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">
              <v:stroke endcap="round" dashstyle="1 1"/>
            </v:line>
          </w:pict>
        </mc:Fallback>
      </mc:AlternateContent>
    </w:r>
    <w:r>
      <w:t xml:space="preserve">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z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z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z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1" w15:restartNumberingAfterBreak="0">
    <w:nsid w:val="046C4783"/>
    <w:multiLevelType w:val="hybridMultilevel"/>
    <w:tmpl w:val="AD924776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2" w15:restartNumberingAfterBreak="0">
    <w:nsid w:val="057D2C67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C4E59"/>
    <w:multiLevelType w:val="hybridMultilevel"/>
    <w:tmpl w:val="8A86BDC0"/>
    <w:lvl w:ilvl="0" w:tplc="EA2880A8">
      <w:start w:val="1"/>
      <w:numFmt w:val="decimal"/>
      <w:lvlText w:val="%1)"/>
      <w:lvlJc w:val="left"/>
      <w:pPr>
        <w:ind w:left="2405" w:hanging="360"/>
      </w:pPr>
      <w:rPr>
        <w:rFonts w:ascii="Garamond" w:eastAsia="Times New Roman" w:hAnsi="Garamond" w:cs="Times New Roman"/>
      </w:rPr>
    </w:lvl>
    <w:lvl w:ilvl="1" w:tplc="F386F1DE">
      <w:numFmt w:val="bullet"/>
      <w:lvlText w:val="-"/>
      <w:lvlJc w:val="left"/>
      <w:pPr>
        <w:ind w:left="3125" w:hanging="360"/>
      </w:pPr>
      <w:rPr>
        <w:rFonts w:ascii="Calibri" w:eastAsia="Times New Roman" w:hAnsi="Calibri" w:cs="Trebuchet MS" w:hint="default"/>
      </w:rPr>
    </w:lvl>
    <w:lvl w:ilvl="2" w:tplc="0410001B" w:tentative="1">
      <w:start w:val="1"/>
      <w:numFmt w:val="lowerRoman"/>
      <w:lvlText w:val="%3."/>
      <w:lvlJc w:val="right"/>
      <w:pPr>
        <w:ind w:left="3845" w:hanging="180"/>
      </w:pPr>
    </w:lvl>
    <w:lvl w:ilvl="3" w:tplc="0410000F" w:tentative="1">
      <w:start w:val="1"/>
      <w:numFmt w:val="decimal"/>
      <w:lvlText w:val="%4."/>
      <w:lvlJc w:val="left"/>
      <w:pPr>
        <w:ind w:left="4565" w:hanging="360"/>
      </w:pPr>
    </w:lvl>
    <w:lvl w:ilvl="4" w:tplc="04100019" w:tentative="1">
      <w:start w:val="1"/>
      <w:numFmt w:val="lowerLetter"/>
      <w:lvlText w:val="%5."/>
      <w:lvlJc w:val="left"/>
      <w:pPr>
        <w:ind w:left="5285" w:hanging="360"/>
      </w:pPr>
    </w:lvl>
    <w:lvl w:ilvl="5" w:tplc="0410001B" w:tentative="1">
      <w:start w:val="1"/>
      <w:numFmt w:val="lowerRoman"/>
      <w:lvlText w:val="%6."/>
      <w:lvlJc w:val="right"/>
      <w:pPr>
        <w:ind w:left="6005" w:hanging="180"/>
      </w:pPr>
    </w:lvl>
    <w:lvl w:ilvl="6" w:tplc="0410000F" w:tentative="1">
      <w:start w:val="1"/>
      <w:numFmt w:val="decimal"/>
      <w:lvlText w:val="%7."/>
      <w:lvlJc w:val="left"/>
      <w:pPr>
        <w:ind w:left="6725" w:hanging="360"/>
      </w:pPr>
    </w:lvl>
    <w:lvl w:ilvl="7" w:tplc="04100019" w:tentative="1">
      <w:start w:val="1"/>
      <w:numFmt w:val="lowerLetter"/>
      <w:lvlText w:val="%8."/>
      <w:lvlJc w:val="left"/>
      <w:pPr>
        <w:ind w:left="7445" w:hanging="360"/>
      </w:pPr>
    </w:lvl>
    <w:lvl w:ilvl="8" w:tplc="0410001B" w:tentative="1">
      <w:start w:val="1"/>
      <w:numFmt w:val="lowerRoman"/>
      <w:lvlText w:val="%9."/>
      <w:lvlJc w:val="right"/>
      <w:pPr>
        <w:ind w:left="8165" w:hanging="180"/>
      </w:pPr>
    </w:lvl>
  </w:abstractNum>
  <w:abstractNum w:abstractNumId="4" w15:restartNumberingAfterBreak="0">
    <w:nsid w:val="0CCD3DF3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90356"/>
    <w:multiLevelType w:val="hybridMultilevel"/>
    <w:tmpl w:val="4F36219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A01603"/>
    <w:multiLevelType w:val="hybridMultilevel"/>
    <w:tmpl w:val="00E8FD64"/>
    <w:lvl w:ilvl="0" w:tplc="F5AEC6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DA6BD0"/>
    <w:multiLevelType w:val="hybridMultilevel"/>
    <w:tmpl w:val="2872F916"/>
    <w:lvl w:ilvl="0" w:tplc="992240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2166AF"/>
    <w:multiLevelType w:val="hybridMultilevel"/>
    <w:tmpl w:val="0FD0DAEA"/>
    <w:lvl w:ilvl="0" w:tplc="239C74D2">
      <w:start w:val="1"/>
      <w:numFmt w:val="decimal"/>
      <w:lvlText w:val="%1)"/>
      <w:lvlJc w:val="left"/>
      <w:pPr>
        <w:ind w:left="1776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9700469"/>
    <w:multiLevelType w:val="hybridMultilevel"/>
    <w:tmpl w:val="64BC16EE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90D6C59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C2399D"/>
    <w:multiLevelType w:val="hybridMultilevel"/>
    <w:tmpl w:val="A42A476E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8D1466"/>
    <w:multiLevelType w:val="hybridMultilevel"/>
    <w:tmpl w:val="F33498A6"/>
    <w:lvl w:ilvl="0" w:tplc="7B0E2E8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5D0BA6"/>
    <w:multiLevelType w:val="hybridMultilevel"/>
    <w:tmpl w:val="3FE6D6BE"/>
    <w:lvl w:ilvl="0" w:tplc="24B6DE56">
      <w:start w:val="1"/>
      <w:numFmt w:val="decimal"/>
      <w:lvlText w:val="%1)"/>
      <w:lvlJc w:val="left"/>
      <w:pPr>
        <w:ind w:left="1494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272A3506"/>
    <w:multiLevelType w:val="hybridMultilevel"/>
    <w:tmpl w:val="E5988346"/>
    <w:lvl w:ilvl="0" w:tplc="1A269C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722B0"/>
    <w:multiLevelType w:val="hybridMultilevel"/>
    <w:tmpl w:val="58F4F550"/>
    <w:lvl w:ilvl="0" w:tplc="EF0AD2CC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2ABE713A"/>
    <w:multiLevelType w:val="hybridMultilevel"/>
    <w:tmpl w:val="06CE5B44"/>
    <w:lvl w:ilvl="0" w:tplc="0410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2B231DCC"/>
    <w:multiLevelType w:val="hybridMultilevel"/>
    <w:tmpl w:val="FE6E4B54"/>
    <w:lvl w:ilvl="0" w:tplc="B7D032B0">
      <w:start w:val="3"/>
      <w:numFmt w:val="bullet"/>
      <w:lvlText w:val="-"/>
      <w:lvlJc w:val="left"/>
      <w:pPr>
        <w:tabs>
          <w:tab w:val="num" w:pos="3619"/>
        </w:tabs>
        <w:ind w:left="3619" w:hanging="360"/>
      </w:pPr>
      <w:rPr>
        <w:rFonts w:ascii="Times New Roman" w:eastAsia="Times New Roman" w:hAnsi="Times New Roman" w:hint="default"/>
        <w:sz w:val="24"/>
      </w:rPr>
    </w:lvl>
    <w:lvl w:ilvl="1" w:tplc="3076816A">
      <w:numFmt w:val="bullet"/>
      <w:lvlText w:val="-"/>
      <w:lvlJc w:val="left"/>
      <w:pPr>
        <w:tabs>
          <w:tab w:val="num" w:pos="4684"/>
        </w:tabs>
        <w:ind w:left="4684" w:hanging="705"/>
      </w:pPr>
      <w:rPr>
        <w:rFonts w:ascii="Trebuchet MS" w:eastAsia="Times New Roman" w:hAnsi="Trebuchet MS" w:hint="default"/>
        <w:sz w:val="24"/>
      </w:rPr>
    </w:lvl>
    <w:lvl w:ilvl="2" w:tplc="00050410">
      <w:start w:val="1"/>
      <w:numFmt w:val="bullet"/>
      <w:lvlText w:val=""/>
      <w:lvlJc w:val="left"/>
      <w:pPr>
        <w:tabs>
          <w:tab w:val="num" w:pos="5059"/>
        </w:tabs>
        <w:ind w:left="5059" w:hanging="360"/>
      </w:pPr>
      <w:rPr>
        <w:rFonts w:ascii="Wingdings" w:hAnsi="Wingdings" w:hint="default"/>
      </w:rPr>
    </w:lvl>
    <w:lvl w:ilvl="3" w:tplc="00010410">
      <w:start w:val="1"/>
      <w:numFmt w:val="bullet"/>
      <w:lvlText w:val=""/>
      <w:lvlJc w:val="left"/>
      <w:pPr>
        <w:tabs>
          <w:tab w:val="num" w:pos="5779"/>
        </w:tabs>
        <w:ind w:left="5779" w:hanging="360"/>
      </w:pPr>
      <w:rPr>
        <w:rFonts w:ascii="Symbol" w:hAnsi="Symbol" w:hint="default"/>
      </w:rPr>
    </w:lvl>
    <w:lvl w:ilvl="4" w:tplc="00030410">
      <w:start w:val="1"/>
      <w:numFmt w:val="bullet"/>
      <w:lvlText w:val="o"/>
      <w:lvlJc w:val="left"/>
      <w:pPr>
        <w:tabs>
          <w:tab w:val="num" w:pos="6499"/>
        </w:tabs>
        <w:ind w:left="6499" w:hanging="360"/>
      </w:pPr>
      <w:rPr>
        <w:rFonts w:ascii="Courier New" w:hAnsi="Courier New" w:hint="default"/>
      </w:rPr>
    </w:lvl>
    <w:lvl w:ilvl="5" w:tplc="00050410">
      <w:start w:val="1"/>
      <w:numFmt w:val="bullet"/>
      <w:lvlText w:val=""/>
      <w:lvlJc w:val="left"/>
      <w:pPr>
        <w:tabs>
          <w:tab w:val="num" w:pos="7219"/>
        </w:tabs>
        <w:ind w:left="7219" w:hanging="360"/>
      </w:pPr>
      <w:rPr>
        <w:rFonts w:ascii="Wingdings" w:hAnsi="Wingdings" w:hint="default"/>
      </w:rPr>
    </w:lvl>
    <w:lvl w:ilvl="6" w:tplc="00010410">
      <w:start w:val="1"/>
      <w:numFmt w:val="bullet"/>
      <w:lvlText w:val=""/>
      <w:lvlJc w:val="left"/>
      <w:pPr>
        <w:tabs>
          <w:tab w:val="num" w:pos="7939"/>
        </w:tabs>
        <w:ind w:left="7939" w:hanging="360"/>
      </w:pPr>
      <w:rPr>
        <w:rFonts w:ascii="Symbol" w:hAnsi="Symbol" w:hint="default"/>
      </w:rPr>
    </w:lvl>
    <w:lvl w:ilvl="7" w:tplc="00030410">
      <w:start w:val="1"/>
      <w:numFmt w:val="bullet"/>
      <w:lvlText w:val="o"/>
      <w:lvlJc w:val="left"/>
      <w:pPr>
        <w:tabs>
          <w:tab w:val="num" w:pos="8659"/>
        </w:tabs>
        <w:ind w:left="8659" w:hanging="360"/>
      </w:pPr>
      <w:rPr>
        <w:rFonts w:ascii="Courier New" w:hAnsi="Courier New" w:hint="default"/>
      </w:rPr>
    </w:lvl>
    <w:lvl w:ilvl="8" w:tplc="00050410">
      <w:start w:val="1"/>
      <w:numFmt w:val="bullet"/>
      <w:lvlText w:val=""/>
      <w:lvlJc w:val="left"/>
      <w:pPr>
        <w:tabs>
          <w:tab w:val="num" w:pos="9379"/>
        </w:tabs>
        <w:ind w:left="9379" w:hanging="360"/>
      </w:pPr>
      <w:rPr>
        <w:rFonts w:ascii="Wingdings" w:hAnsi="Wingdings" w:hint="default"/>
      </w:rPr>
    </w:lvl>
  </w:abstractNum>
  <w:abstractNum w:abstractNumId="17" w15:restartNumberingAfterBreak="0">
    <w:nsid w:val="323319D8"/>
    <w:multiLevelType w:val="hybridMultilevel"/>
    <w:tmpl w:val="74FC645A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326207D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8310BE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2372DC"/>
    <w:multiLevelType w:val="hybridMultilevel"/>
    <w:tmpl w:val="E474C9F6"/>
    <w:lvl w:ilvl="0" w:tplc="0410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 w15:restartNumberingAfterBreak="0">
    <w:nsid w:val="379046E4"/>
    <w:multiLevelType w:val="hybridMultilevel"/>
    <w:tmpl w:val="4ACAA372"/>
    <w:lvl w:ilvl="0" w:tplc="2E665E9E">
      <w:start w:val="1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92358E"/>
    <w:multiLevelType w:val="hybridMultilevel"/>
    <w:tmpl w:val="AB3A7050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CCC0F91"/>
    <w:multiLevelType w:val="hybridMultilevel"/>
    <w:tmpl w:val="064ABABE"/>
    <w:lvl w:ilvl="0" w:tplc="F4AE5DDA"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C15B4D"/>
    <w:multiLevelType w:val="hybridMultilevel"/>
    <w:tmpl w:val="8BCA41F6"/>
    <w:lvl w:ilvl="0" w:tplc="1E3651E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854198"/>
    <w:multiLevelType w:val="hybridMultilevel"/>
    <w:tmpl w:val="93581BBC"/>
    <w:lvl w:ilvl="0" w:tplc="0410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6" w15:restartNumberingAfterBreak="0">
    <w:nsid w:val="42992C63"/>
    <w:multiLevelType w:val="hybridMultilevel"/>
    <w:tmpl w:val="14F8B73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5B2BA6"/>
    <w:multiLevelType w:val="hybridMultilevel"/>
    <w:tmpl w:val="75CA67C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8" w15:restartNumberingAfterBreak="0">
    <w:nsid w:val="4A61220C"/>
    <w:multiLevelType w:val="hybridMultilevel"/>
    <w:tmpl w:val="28F4907C"/>
    <w:lvl w:ilvl="0" w:tplc="69B82A8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CBA4F47"/>
    <w:multiLevelType w:val="hybridMultilevel"/>
    <w:tmpl w:val="2EE67D58"/>
    <w:lvl w:ilvl="0" w:tplc="4AF8A3E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  <w:rPr>
        <w:rFonts w:cs="Times New Roman"/>
      </w:rPr>
    </w:lvl>
  </w:abstractNum>
  <w:abstractNum w:abstractNumId="30" w15:restartNumberingAfterBreak="0">
    <w:nsid w:val="4D6D1859"/>
    <w:multiLevelType w:val="hybridMultilevel"/>
    <w:tmpl w:val="8E2A8AA0"/>
    <w:lvl w:ilvl="0" w:tplc="0CB2675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5E0E67"/>
    <w:multiLevelType w:val="hybridMultilevel"/>
    <w:tmpl w:val="69FC65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ED6DA3"/>
    <w:multiLevelType w:val="hybridMultilevel"/>
    <w:tmpl w:val="B0D0C0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5BD742C"/>
    <w:multiLevelType w:val="hybridMultilevel"/>
    <w:tmpl w:val="239C9E38"/>
    <w:lvl w:ilvl="0" w:tplc="0CB2675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B2A3214"/>
    <w:multiLevelType w:val="hybridMultilevel"/>
    <w:tmpl w:val="BE208A6A"/>
    <w:lvl w:ilvl="0" w:tplc="1D965506">
      <w:numFmt w:val="bullet"/>
      <w:lvlText w:val="-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5CDD545D"/>
    <w:multiLevelType w:val="hybridMultilevel"/>
    <w:tmpl w:val="743CC3E8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DD2F56"/>
    <w:multiLevelType w:val="hybridMultilevel"/>
    <w:tmpl w:val="6CDEF31A"/>
    <w:lvl w:ilvl="0" w:tplc="12884F6C">
      <w:start w:val="1"/>
      <w:numFmt w:val="decimal"/>
      <w:lvlText w:val="%1)"/>
      <w:lvlJc w:val="left"/>
      <w:pPr>
        <w:ind w:left="137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099" w:hanging="360"/>
      </w:pPr>
    </w:lvl>
    <w:lvl w:ilvl="2" w:tplc="0410001B" w:tentative="1">
      <w:start w:val="1"/>
      <w:numFmt w:val="lowerRoman"/>
      <w:lvlText w:val="%3."/>
      <w:lvlJc w:val="right"/>
      <w:pPr>
        <w:ind w:left="2819" w:hanging="180"/>
      </w:pPr>
    </w:lvl>
    <w:lvl w:ilvl="3" w:tplc="0410000F" w:tentative="1">
      <w:start w:val="1"/>
      <w:numFmt w:val="decimal"/>
      <w:lvlText w:val="%4."/>
      <w:lvlJc w:val="left"/>
      <w:pPr>
        <w:ind w:left="3539" w:hanging="360"/>
      </w:pPr>
    </w:lvl>
    <w:lvl w:ilvl="4" w:tplc="04100019" w:tentative="1">
      <w:start w:val="1"/>
      <w:numFmt w:val="lowerLetter"/>
      <w:lvlText w:val="%5."/>
      <w:lvlJc w:val="left"/>
      <w:pPr>
        <w:ind w:left="4259" w:hanging="360"/>
      </w:pPr>
    </w:lvl>
    <w:lvl w:ilvl="5" w:tplc="0410001B" w:tentative="1">
      <w:start w:val="1"/>
      <w:numFmt w:val="lowerRoman"/>
      <w:lvlText w:val="%6."/>
      <w:lvlJc w:val="right"/>
      <w:pPr>
        <w:ind w:left="4979" w:hanging="180"/>
      </w:pPr>
    </w:lvl>
    <w:lvl w:ilvl="6" w:tplc="0410000F" w:tentative="1">
      <w:start w:val="1"/>
      <w:numFmt w:val="decimal"/>
      <w:lvlText w:val="%7."/>
      <w:lvlJc w:val="left"/>
      <w:pPr>
        <w:ind w:left="5699" w:hanging="360"/>
      </w:pPr>
    </w:lvl>
    <w:lvl w:ilvl="7" w:tplc="04100019" w:tentative="1">
      <w:start w:val="1"/>
      <w:numFmt w:val="lowerLetter"/>
      <w:lvlText w:val="%8."/>
      <w:lvlJc w:val="left"/>
      <w:pPr>
        <w:ind w:left="6419" w:hanging="360"/>
      </w:pPr>
    </w:lvl>
    <w:lvl w:ilvl="8" w:tplc="0410001B" w:tentative="1">
      <w:start w:val="1"/>
      <w:numFmt w:val="lowerRoman"/>
      <w:lvlText w:val="%9."/>
      <w:lvlJc w:val="right"/>
      <w:pPr>
        <w:ind w:left="7139" w:hanging="180"/>
      </w:pPr>
    </w:lvl>
  </w:abstractNum>
  <w:abstractNum w:abstractNumId="37" w15:restartNumberingAfterBreak="0">
    <w:nsid w:val="6A7305C1"/>
    <w:multiLevelType w:val="hybridMultilevel"/>
    <w:tmpl w:val="A356C310"/>
    <w:lvl w:ilvl="0" w:tplc="4AF8A3E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38" w15:restartNumberingAfterBreak="0">
    <w:nsid w:val="70FA06D7"/>
    <w:multiLevelType w:val="hybridMultilevel"/>
    <w:tmpl w:val="750CE67E"/>
    <w:lvl w:ilvl="0" w:tplc="261099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4A058F"/>
    <w:multiLevelType w:val="hybridMultilevel"/>
    <w:tmpl w:val="7B7013A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6E6003"/>
    <w:multiLevelType w:val="hybridMultilevel"/>
    <w:tmpl w:val="EC2CEBB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6A14DD4"/>
    <w:multiLevelType w:val="hybridMultilevel"/>
    <w:tmpl w:val="2918D1A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2" w15:restartNumberingAfterBreak="0">
    <w:nsid w:val="784969CF"/>
    <w:multiLevelType w:val="hybridMultilevel"/>
    <w:tmpl w:val="E9C6D1B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516265"/>
    <w:multiLevelType w:val="hybridMultilevel"/>
    <w:tmpl w:val="D576CBC2"/>
    <w:lvl w:ilvl="0" w:tplc="BDAE6220">
      <w:start w:val="1"/>
      <w:numFmt w:val="decimal"/>
      <w:lvlText w:val="%1)"/>
      <w:lvlJc w:val="left"/>
      <w:pPr>
        <w:ind w:left="2253" w:hanging="12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2073" w:hanging="360"/>
      </w:pPr>
    </w:lvl>
    <w:lvl w:ilvl="2" w:tplc="0410001B" w:tentative="1">
      <w:start w:val="1"/>
      <w:numFmt w:val="lowerRoman"/>
      <w:lvlText w:val="%3."/>
      <w:lvlJc w:val="right"/>
      <w:pPr>
        <w:ind w:left="2793" w:hanging="180"/>
      </w:pPr>
    </w:lvl>
    <w:lvl w:ilvl="3" w:tplc="0410000F" w:tentative="1">
      <w:start w:val="1"/>
      <w:numFmt w:val="decimal"/>
      <w:lvlText w:val="%4."/>
      <w:lvlJc w:val="left"/>
      <w:pPr>
        <w:ind w:left="3513" w:hanging="360"/>
      </w:pPr>
    </w:lvl>
    <w:lvl w:ilvl="4" w:tplc="04100019" w:tentative="1">
      <w:start w:val="1"/>
      <w:numFmt w:val="lowerLetter"/>
      <w:lvlText w:val="%5."/>
      <w:lvlJc w:val="left"/>
      <w:pPr>
        <w:ind w:left="4233" w:hanging="360"/>
      </w:pPr>
    </w:lvl>
    <w:lvl w:ilvl="5" w:tplc="0410001B" w:tentative="1">
      <w:start w:val="1"/>
      <w:numFmt w:val="lowerRoman"/>
      <w:lvlText w:val="%6."/>
      <w:lvlJc w:val="right"/>
      <w:pPr>
        <w:ind w:left="4953" w:hanging="180"/>
      </w:pPr>
    </w:lvl>
    <w:lvl w:ilvl="6" w:tplc="0410000F" w:tentative="1">
      <w:start w:val="1"/>
      <w:numFmt w:val="decimal"/>
      <w:lvlText w:val="%7."/>
      <w:lvlJc w:val="left"/>
      <w:pPr>
        <w:ind w:left="5673" w:hanging="360"/>
      </w:pPr>
    </w:lvl>
    <w:lvl w:ilvl="7" w:tplc="04100019" w:tentative="1">
      <w:start w:val="1"/>
      <w:numFmt w:val="lowerLetter"/>
      <w:lvlText w:val="%8."/>
      <w:lvlJc w:val="left"/>
      <w:pPr>
        <w:ind w:left="6393" w:hanging="360"/>
      </w:pPr>
    </w:lvl>
    <w:lvl w:ilvl="8" w:tplc="0410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C645E71"/>
    <w:multiLevelType w:val="hybridMultilevel"/>
    <w:tmpl w:val="E564EEE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A46D1"/>
    <w:multiLevelType w:val="hybridMultilevel"/>
    <w:tmpl w:val="2C96DF92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6" w15:restartNumberingAfterBreak="0">
    <w:nsid w:val="7E0D10BF"/>
    <w:multiLevelType w:val="hybridMultilevel"/>
    <w:tmpl w:val="36D288E2"/>
    <w:lvl w:ilvl="0" w:tplc="B82E4F68">
      <w:start w:val="136"/>
      <w:numFmt w:val="bullet"/>
      <w:lvlText w:val="-"/>
      <w:lvlJc w:val="left"/>
      <w:pPr>
        <w:ind w:left="720" w:hanging="360"/>
      </w:pPr>
      <w:rPr>
        <w:rFonts w:ascii="Garamond" w:eastAsia="Calibri" w:hAnsi="Garamond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9"/>
  </w:num>
  <w:num w:numId="3">
    <w:abstractNumId w:val="1"/>
  </w:num>
  <w:num w:numId="4">
    <w:abstractNumId w:val="37"/>
  </w:num>
  <w:num w:numId="5">
    <w:abstractNumId w:val="45"/>
  </w:num>
  <w:num w:numId="6">
    <w:abstractNumId w:val="41"/>
  </w:num>
  <w:num w:numId="7">
    <w:abstractNumId w:val="27"/>
  </w:num>
  <w:num w:numId="8">
    <w:abstractNumId w:val="22"/>
  </w:num>
  <w:num w:numId="9">
    <w:abstractNumId w:val="33"/>
  </w:num>
  <w:num w:numId="10">
    <w:abstractNumId w:val="30"/>
  </w:num>
  <w:num w:numId="11">
    <w:abstractNumId w:val="5"/>
  </w:num>
  <w:num w:numId="12">
    <w:abstractNumId w:val="7"/>
  </w:num>
  <w:num w:numId="13">
    <w:abstractNumId w:val="6"/>
  </w:num>
  <w:num w:numId="14">
    <w:abstractNumId w:val="14"/>
  </w:num>
  <w:num w:numId="15">
    <w:abstractNumId w:val="34"/>
  </w:num>
  <w:num w:numId="16">
    <w:abstractNumId w:val="24"/>
  </w:num>
  <w:num w:numId="17">
    <w:abstractNumId w:val="21"/>
  </w:num>
  <w:num w:numId="18">
    <w:abstractNumId w:val="10"/>
  </w:num>
  <w:num w:numId="19">
    <w:abstractNumId w:val="46"/>
  </w:num>
  <w:num w:numId="20">
    <w:abstractNumId w:val="2"/>
  </w:num>
  <w:num w:numId="21">
    <w:abstractNumId w:val="40"/>
  </w:num>
  <w:num w:numId="22">
    <w:abstractNumId w:val="35"/>
  </w:num>
  <w:num w:numId="23">
    <w:abstractNumId w:val="31"/>
  </w:num>
  <w:num w:numId="24">
    <w:abstractNumId w:val="23"/>
  </w:num>
  <w:num w:numId="25">
    <w:abstractNumId w:val="32"/>
  </w:num>
  <w:num w:numId="26">
    <w:abstractNumId w:val="4"/>
  </w:num>
  <w:num w:numId="27">
    <w:abstractNumId w:val="18"/>
  </w:num>
  <w:num w:numId="28">
    <w:abstractNumId w:val="19"/>
  </w:num>
  <w:num w:numId="29">
    <w:abstractNumId w:val="39"/>
  </w:num>
  <w:num w:numId="30">
    <w:abstractNumId w:val="44"/>
  </w:num>
  <w:num w:numId="31">
    <w:abstractNumId w:val="13"/>
  </w:num>
  <w:num w:numId="32">
    <w:abstractNumId w:val="43"/>
  </w:num>
  <w:num w:numId="33">
    <w:abstractNumId w:val="0"/>
  </w:num>
  <w:num w:numId="34">
    <w:abstractNumId w:val="12"/>
  </w:num>
  <w:num w:numId="35">
    <w:abstractNumId w:val="8"/>
  </w:num>
  <w:num w:numId="36">
    <w:abstractNumId w:val="3"/>
  </w:num>
  <w:num w:numId="37">
    <w:abstractNumId w:val="36"/>
  </w:num>
  <w:num w:numId="38">
    <w:abstractNumId w:val="16"/>
  </w:num>
  <w:num w:numId="39">
    <w:abstractNumId w:val="20"/>
  </w:num>
  <w:num w:numId="40">
    <w:abstractNumId w:val="25"/>
  </w:num>
  <w:num w:numId="41">
    <w:abstractNumId w:val="26"/>
  </w:num>
  <w:num w:numId="42">
    <w:abstractNumId w:val="42"/>
  </w:num>
  <w:num w:numId="43">
    <w:abstractNumId w:val="28"/>
  </w:num>
  <w:num w:numId="44">
    <w:abstractNumId w:val="15"/>
  </w:num>
  <w:num w:numId="45">
    <w:abstractNumId w:val="38"/>
  </w:num>
  <w:num w:numId="46">
    <w:abstractNumId w:val="11"/>
  </w:num>
  <w:num w:numId="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BE1"/>
    <w:rsid w:val="00006972"/>
    <w:rsid w:val="00011414"/>
    <w:rsid w:val="00011873"/>
    <w:rsid w:val="00011A39"/>
    <w:rsid w:val="00014FE9"/>
    <w:rsid w:val="00016142"/>
    <w:rsid w:val="00020047"/>
    <w:rsid w:val="00022EBB"/>
    <w:rsid w:val="000241C2"/>
    <w:rsid w:val="00027906"/>
    <w:rsid w:val="00030624"/>
    <w:rsid w:val="00031DE5"/>
    <w:rsid w:val="000344BB"/>
    <w:rsid w:val="00043759"/>
    <w:rsid w:val="00045B11"/>
    <w:rsid w:val="000501F7"/>
    <w:rsid w:val="0005223F"/>
    <w:rsid w:val="00062171"/>
    <w:rsid w:val="00063D15"/>
    <w:rsid w:val="00064BE1"/>
    <w:rsid w:val="00065FDD"/>
    <w:rsid w:val="000703B3"/>
    <w:rsid w:val="00072777"/>
    <w:rsid w:val="00073C17"/>
    <w:rsid w:val="00075E00"/>
    <w:rsid w:val="000825B4"/>
    <w:rsid w:val="00082834"/>
    <w:rsid w:val="00083E0C"/>
    <w:rsid w:val="00094BF0"/>
    <w:rsid w:val="000A2DF5"/>
    <w:rsid w:val="000A4251"/>
    <w:rsid w:val="000B2F7D"/>
    <w:rsid w:val="000B43F8"/>
    <w:rsid w:val="000B69B3"/>
    <w:rsid w:val="000B7993"/>
    <w:rsid w:val="000D106A"/>
    <w:rsid w:val="000D46BB"/>
    <w:rsid w:val="000E6CA9"/>
    <w:rsid w:val="000F1D84"/>
    <w:rsid w:val="000F54AD"/>
    <w:rsid w:val="00102934"/>
    <w:rsid w:val="00107B9C"/>
    <w:rsid w:val="00111758"/>
    <w:rsid w:val="00112EDF"/>
    <w:rsid w:val="001151C0"/>
    <w:rsid w:val="00124298"/>
    <w:rsid w:val="001329F6"/>
    <w:rsid w:val="001335B4"/>
    <w:rsid w:val="00135A4E"/>
    <w:rsid w:val="00135C52"/>
    <w:rsid w:val="00144A0B"/>
    <w:rsid w:val="00146170"/>
    <w:rsid w:val="00155E1F"/>
    <w:rsid w:val="00161806"/>
    <w:rsid w:val="00164F3F"/>
    <w:rsid w:val="00170D68"/>
    <w:rsid w:val="0017312C"/>
    <w:rsid w:val="00173A88"/>
    <w:rsid w:val="00176559"/>
    <w:rsid w:val="00180CD1"/>
    <w:rsid w:val="00191E01"/>
    <w:rsid w:val="001A6637"/>
    <w:rsid w:val="001B3F82"/>
    <w:rsid w:val="001C4047"/>
    <w:rsid w:val="001C45F5"/>
    <w:rsid w:val="001C6A53"/>
    <w:rsid w:val="001D0180"/>
    <w:rsid w:val="001D04AD"/>
    <w:rsid w:val="001D630C"/>
    <w:rsid w:val="001E15EC"/>
    <w:rsid w:val="001E3322"/>
    <w:rsid w:val="001F5C5F"/>
    <w:rsid w:val="0021005D"/>
    <w:rsid w:val="00212855"/>
    <w:rsid w:val="00214568"/>
    <w:rsid w:val="00215A41"/>
    <w:rsid w:val="00215F98"/>
    <w:rsid w:val="00224F10"/>
    <w:rsid w:val="00225036"/>
    <w:rsid w:val="00231288"/>
    <w:rsid w:val="002329A6"/>
    <w:rsid w:val="00234F52"/>
    <w:rsid w:val="0026033E"/>
    <w:rsid w:val="00260BC0"/>
    <w:rsid w:val="00262938"/>
    <w:rsid w:val="00263D41"/>
    <w:rsid w:val="00264088"/>
    <w:rsid w:val="00270386"/>
    <w:rsid w:val="00271445"/>
    <w:rsid w:val="0028179F"/>
    <w:rsid w:val="002829A0"/>
    <w:rsid w:val="00290B09"/>
    <w:rsid w:val="00296183"/>
    <w:rsid w:val="002A4AFE"/>
    <w:rsid w:val="002A4B69"/>
    <w:rsid w:val="002A66EF"/>
    <w:rsid w:val="002B147D"/>
    <w:rsid w:val="002B2C19"/>
    <w:rsid w:val="002B600C"/>
    <w:rsid w:val="002C4172"/>
    <w:rsid w:val="002D0E78"/>
    <w:rsid w:val="002D3F3E"/>
    <w:rsid w:val="002E0070"/>
    <w:rsid w:val="002E403F"/>
    <w:rsid w:val="002E64E3"/>
    <w:rsid w:val="002F1C3F"/>
    <w:rsid w:val="00302122"/>
    <w:rsid w:val="00303271"/>
    <w:rsid w:val="0031002C"/>
    <w:rsid w:val="00311089"/>
    <w:rsid w:val="00315552"/>
    <w:rsid w:val="00323E68"/>
    <w:rsid w:val="00324C7A"/>
    <w:rsid w:val="00333736"/>
    <w:rsid w:val="00336C33"/>
    <w:rsid w:val="00341F99"/>
    <w:rsid w:val="00344FD0"/>
    <w:rsid w:val="00350B76"/>
    <w:rsid w:val="00355F13"/>
    <w:rsid w:val="00355F44"/>
    <w:rsid w:val="003618BE"/>
    <w:rsid w:val="003709A0"/>
    <w:rsid w:val="0037101E"/>
    <w:rsid w:val="00372780"/>
    <w:rsid w:val="00373336"/>
    <w:rsid w:val="003754EC"/>
    <w:rsid w:val="003805F4"/>
    <w:rsid w:val="003875A1"/>
    <w:rsid w:val="00390064"/>
    <w:rsid w:val="0039148B"/>
    <w:rsid w:val="003A4092"/>
    <w:rsid w:val="003A4CA0"/>
    <w:rsid w:val="003A5A77"/>
    <w:rsid w:val="003A78AC"/>
    <w:rsid w:val="003B1575"/>
    <w:rsid w:val="003B4FA8"/>
    <w:rsid w:val="003C0CEC"/>
    <w:rsid w:val="003C173D"/>
    <w:rsid w:val="003C465E"/>
    <w:rsid w:val="003C741C"/>
    <w:rsid w:val="003D0147"/>
    <w:rsid w:val="003D1F24"/>
    <w:rsid w:val="003D77AC"/>
    <w:rsid w:val="003E079F"/>
    <w:rsid w:val="003E4EE2"/>
    <w:rsid w:val="003F3169"/>
    <w:rsid w:val="003F35D9"/>
    <w:rsid w:val="00402A4E"/>
    <w:rsid w:val="00416BD7"/>
    <w:rsid w:val="0042320B"/>
    <w:rsid w:val="00426ED8"/>
    <w:rsid w:val="00431D75"/>
    <w:rsid w:val="004472F7"/>
    <w:rsid w:val="004508E8"/>
    <w:rsid w:val="00460179"/>
    <w:rsid w:val="00461AEA"/>
    <w:rsid w:val="00466AC9"/>
    <w:rsid w:val="00472393"/>
    <w:rsid w:val="004759C2"/>
    <w:rsid w:val="00477B6B"/>
    <w:rsid w:val="00487ED2"/>
    <w:rsid w:val="00492272"/>
    <w:rsid w:val="00493AEA"/>
    <w:rsid w:val="00495F9A"/>
    <w:rsid w:val="004A02E3"/>
    <w:rsid w:val="004A1B84"/>
    <w:rsid w:val="004A4C55"/>
    <w:rsid w:val="004A50E6"/>
    <w:rsid w:val="004B3C08"/>
    <w:rsid w:val="004D3A9E"/>
    <w:rsid w:val="004D6A0A"/>
    <w:rsid w:val="004D6CAE"/>
    <w:rsid w:val="004D7FB8"/>
    <w:rsid w:val="004E03E6"/>
    <w:rsid w:val="004E6FCB"/>
    <w:rsid w:val="004E7613"/>
    <w:rsid w:val="004F6FAF"/>
    <w:rsid w:val="0050284C"/>
    <w:rsid w:val="005047FE"/>
    <w:rsid w:val="00520EDD"/>
    <w:rsid w:val="005251B7"/>
    <w:rsid w:val="00525E28"/>
    <w:rsid w:val="00534118"/>
    <w:rsid w:val="00550497"/>
    <w:rsid w:val="00561351"/>
    <w:rsid w:val="005670B4"/>
    <w:rsid w:val="00567EB5"/>
    <w:rsid w:val="00572118"/>
    <w:rsid w:val="00575E18"/>
    <w:rsid w:val="00586F19"/>
    <w:rsid w:val="00590457"/>
    <w:rsid w:val="00591122"/>
    <w:rsid w:val="005A1CB5"/>
    <w:rsid w:val="005A34D6"/>
    <w:rsid w:val="005B5743"/>
    <w:rsid w:val="005C124C"/>
    <w:rsid w:val="005C2555"/>
    <w:rsid w:val="005C4209"/>
    <w:rsid w:val="005C7A1F"/>
    <w:rsid w:val="005D620E"/>
    <w:rsid w:val="005D63F9"/>
    <w:rsid w:val="005E0521"/>
    <w:rsid w:val="005E1E8F"/>
    <w:rsid w:val="005E4C98"/>
    <w:rsid w:val="005E56D6"/>
    <w:rsid w:val="005E5AFC"/>
    <w:rsid w:val="005F2ACA"/>
    <w:rsid w:val="00613C7C"/>
    <w:rsid w:val="00614044"/>
    <w:rsid w:val="00617433"/>
    <w:rsid w:val="006211FD"/>
    <w:rsid w:val="00624C6F"/>
    <w:rsid w:val="00634CC9"/>
    <w:rsid w:val="00635C50"/>
    <w:rsid w:val="00647A59"/>
    <w:rsid w:val="00652616"/>
    <w:rsid w:val="00653927"/>
    <w:rsid w:val="00662483"/>
    <w:rsid w:val="00663643"/>
    <w:rsid w:val="00671B6E"/>
    <w:rsid w:val="0067252D"/>
    <w:rsid w:val="00675A9C"/>
    <w:rsid w:val="00677FA8"/>
    <w:rsid w:val="006808BA"/>
    <w:rsid w:val="00686029"/>
    <w:rsid w:val="00691D01"/>
    <w:rsid w:val="0069264E"/>
    <w:rsid w:val="0069323A"/>
    <w:rsid w:val="006A437C"/>
    <w:rsid w:val="006B1CED"/>
    <w:rsid w:val="006B23AA"/>
    <w:rsid w:val="006B4DD2"/>
    <w:rsid w:val="006B5AE7"/>
    <w:rsid w:val="006B6C9E"/>
    <w:rsid w:val="006C076B"/>
    <w:rsid w:val="006D3637"/>
    <w:rsid w:val="006D7640"/>
    <w:rsid w:val="006E0296"/>
    <w:rsid w:val="006E0372"/>
    <w:rsid w:val="006E355E"/>
    <w:rsid w:val="006F0129"/>
    <w:rsid w:val="006F6F2B"/>
    <w:rsid w:val="006F6F66"/>
    <w:rsid w:val="007003C7"/>
    <w:rsid w:val="00703086"/>
    <w:rsid w:val="00707BCB"/>
    <w:rsid w:val="00711B85"/>
    <w:rsid w:val="00713C9E"/>
    <w:rsid w:val="00717B61"/>
    <w:rsid w:val="007204A9"/>
    <w:rsid w:val="00725599"/>
    <w:rsid w:val="00727A6A"/>
    <w:rsid w:val="007457EB"/>
    <w:rsid w:val="00755107"/>
    <w:rsid w:val="007578B1"/>
    <w:rsid w:val="007628E2"/>
    <w:rsid w:val="00763485"/>
    <w:rsid w:val="00767FAD"/>
    <w:rsid w:val="007709DE"/>
    <w:rsid w:val="00771ADB"/>
    <w:rsid w:val="00774636"/>
    <w:rsid w:val="00774E5E"/>
    <w:rsid w:val="00776441"/>
    <w:rsid w:val="00776ADA"/>
    <w:rsid w:val="0077794D"/>
    <w:rsid w:val="00780C56"/>
    <w:rsid w:val="00782C51"/>
    <w:rsid w:val="00790B20"/>
    <w:rsid w:val="007A1024"/>
    <w:rsid w:val="007A5E16"/>
    <w:rsid w:val="007A6F8E"/>
    <w:rsid w:val="007C1A47"/>
    <w:rsid w:val="007C214E"/>
    <w:rsid w:val="007C2E14"/>
    <w:rsid w:val="007C3CC9"/>
    <w:rsid w:val="007E3CD6"/>
    <w:rsid w:val="007E618E"/>
    <w:rsid w:val="00801D3A"/>
    <w:rsid w:val="00803128"/>
    <w:rsid w:val="00803769"/>
    <w:rsid w:val="00805347"/>
    <w:rsid w:val="00811964"/>
    <w:rsid w:val="008135C5"/>
    <w:rsid w:val="008136C6"/>
    <w:rsid w:val="0082381A"/>
    <w:rsid w:val="00825E0D"/>
    <w:rsid w:val="00826ADB"/>
    <w:rsid w:val="00826ED0"/>
    <w:rsid w:val="00832478"/>
    <w:rsid w:val="00834461"/>
    <w:rsid w:val="008349FB"/>
    <w:rsid w:val="0084120A"/>
    <w:rsid w:val="0084580D"/>
    <w:rsid w:val="00847406"/>
    <w:rsid w:val="008519E3"/>
    <w:rsid w:val="00863C30"/>
    <w:rsid w:val="00864C7D"/>
    <w:rsid w:val="00865B4F"/>
    <w:rsid w:val="00885897"/>
    <w:rsid w:val="00886EC1"/>
    <w:rsid w:val="00894926"/>
    <w:rsid w:val="008A0A34"/>
    <w:rsid w:val="008B706F"/>
    <w:rsid w:val="008B78EA"/>
    <w:rsid w:val="008C262A"/>
    <w:rsid w:val="008E08F6"/>
    <w:rsid w:val="008E4B6F"/>
    <w:rsid w:val="008F0F5E"/>
    <w:rsid w:val="008F305C"/>
    <w:rsid w:val="008F4437"/>
    <w:rsid w:val="00900FE5"/>
    <w:rsid w:val="00904BF9"/>
    <w:rsid w:val="00915E46"/>
    <w:rsid w:val="00925D3F"/>
    <w:rsid w:val="00927D60"/>
    <w:rsid w:val="00931D6B"/>
    <w:rsid w:val="00933F18"/>
    <w:rsid w:val="00934D7D"/>
    <w:rsid w:val="0094068C"/>
    <w:rsid w:val="0094757D"/>
    <w:rsid w:val="00956E27"/>
    <w:rsid w:val="0096471D"/>
    <w:rsid w:val="00965400"/>
    <w:rsid w:val="0096770B"/>
    <w:rsid w:val="00972EE2"/>
    <w:rsid w:val="00973CFB"/>
    <w:rsid w:val="00983689"/>
    <w:rsid w:val="00990C0C"/>
    <w:rsid w:val="009A5237"/>
    <w:rsid w:val="009A7AF6"/>
    <w:rsid w:val="009B56FA"/>
    <w:rsid w:val="009C4C71"/>
    <w:rsid w:val="009C6309"/>
    <w:rsid w:val="009D2616"/>
    <w:rsid w:val="009D798F"/>
    <w:rsid w:val="00A0407F"/>
    <w:rsid w:val="00A041CC"/>
    <w:rsid w:val="00A119A1"/>
    <w:rsid w:val="00A219F6"/>
    <w:rsid w:val="00A27F55"/>
    <w:rsid w:val="00A36E16"/>
    <w:rsid w:val="00A406C0"/>
    <w:rsid w:val="00A42CEF"/>
    <w:rsid w:val="00A50C92"/>
    <w:rsid w:val="00A616AF"/>
    <w:rsid w:val="00A6247D"/>
    <w:rsid w:val="00A66492"/>
    <w:rsid w:val="00A70420"/>
    <w:rsid w:val="00A72876"/>
    <w:rsid w:val="00A73E21"/>
    <w:rsid w:val="00A9022C"/>
    <w:rsid w:val="00AA447E"/>
    <w:rsid w:val="00AA47D5"/>
    <w:rsid w:val="00AB277B"/>
    <w:rsid w:val="00AB2D44"/>
    <w:rsid w:val="00AB78A2"/>
    <w:rsid w:val="00AC478C"/>
    <w:rsid w:val="00AD26B1"/>
    <w:rsid w:val="00AD2A54"/>
    <w:rsid w:val="00AF5BE9"/>
    <w:rsid w:val="00B04193"/>
    <w:rsid w:val="00B14560"/>
    <w:rsid w:val="00B149B7"/>
    <w:rsid w:val="00B16EF6"/>
    <w:rsid w:val="00B20FD5"/>
    <w:rsid w:val="00B23005"/>
    <w:rsid w:val="00B309B7"/>
    <w:rsid w:val="00B424AD"/>
    <w:rsid w:val="00B5004C"/>
    <w:rsid w:val="00B50EC0"/>
    <w:rsid w:val="00B51054"/>
    <w:rsid w:val="00B530BE"/>
    <w:rsid w:val="00B55662"/>
    <w:rsid w:val="00B65A4C"/>
    <w:rsid w:val="00B74A99"/>
    <w:rsid w:val="00B75319"/>
    <w:rsid w:val="00B80803"/>
    <w:rsid w:val="00B811C1"/>
    <w:rsid w:val="00B8138E"/>
    <w:rsid w:val="00B932EF"/>
    <w:rsid w:val="00B937A8"/>
    <w:rsid w:val="00BB5297"/>
    <w:rsid w:val="00BB5C97"/>
    <w:rsid w:val="00BD3ED3"/>
    <w:rsid w:val="00BD4BCA"/>
    <w:rsid w:val="00BE0C0C"/>
    <w:rsid w:val="00BE294F"/>
    <w:rsid w:val="00BE2B44"/>
    <w:rsid w:val="00BE5F9E"/>
    <w:rsid w:val="00BF14B7"/>
    <w:rsid w:val="00BF52E5"/>
    <w:rsid w:val="00BF7D1C"/>
    <w:rsid w:val="00C01DCE"/>
    <w:rsid w:val="00C02E3F"/>
    <w:rsid w:val="00C10F40"/>
    <w:rsid w:val="00C125C4"/>
    <w:rsid w:val="00C12DBF"/>
    <w:rsid w:val="00C26347"/>
    <w:rsid w:val="00C3020D"/>
    <w:rsid w:val="00C33F6D"/>
    <w:rsid w:val="00C3689F"/>
    <w:rsid w:val="00C43123"/>
    <w:rsid w:val="00C52BA2"/>
    <w:rsid w:val="00C5625F"/>
    <w:rsid w:val="00C569A9"/>
    <w:rsid w:val="00C6392D"/>
    <w:rsid w:val="00C643EA"/>
    <w:rsid w:val="00C64F51"/>
    <w:rsid w:val="00C65A9B"/>
    <w:rsid w:val="00C71399"/>
    <w:rsid w:val="00C72F44"/>
    <w:rsid w:val="00C81EAF"/>
    <w:rsid w:val="00C85DA0"/>
    <w:rsid w:val="00C874F6"/>
    <w:rsid w:val="00C879B2"/>
    <w:rsid w:val="00C91FF2"/>
    <w:rsid w:val="00C977F3"/>
    <w:rsid w:val="00C979EC"/>
    <w:rsid w:val="00CA4828"/>
    <w:rsid w:val="00CA4F5E"/>
    <w:rsid w:val="00CA4FBB"/>
    <w:rsid w:val="00CA5855"/>
    <w:rsid w:val="00CB3609"/>
    <w:rsid w:val="00CC44DD"/>
    <w:rsid w:val="00CD7D3D"/>
    <w:rsid w:val="00CF0C7B"/>
    <w:rsid w:val="00CF51BE"/>
    <w:rsid w:val="00CF61D5"/>
    <w:rsid w:val="00D00B45"/>
    <w:rsid w:val="00D04D8E"/>
    <w:rsid w:val="00D11FE7"/>
    <w:rsid w:val="00D140FB"/>
    <w:rsid w:val="00D14683"/>
    <w:rsid w:val="00D167F8"/>
    <w:rsid w:val="00D202BF"/>
    <w:rsid w:val="00D2277A"/>
    <w:rsid w:val="00D2331E"/>
    <w:rsid w:val="00D234F5"/>
    <w:rsid w:val="00D25C76"/>
    <w:rsid w:val="00D3617F"/>
    <w:rsid w:val="00D43EAC"/>
    <w:rsid w:val="00D46E47"/>
    <w:rsid w:val="00D51DE5"/>
    <w:rsid w:val="00D534C7"/>
    <w:rsid w:val="00D555B0"/>
    <w:rsid w:val="00D5589A"/>
    <w:rsid w:val="00D60D53"/>
    <w:rsid w:val="00D645A0"/>
    <w:rsid w:val="00D66777"/>
    <w:rsid w:val="00D67B51"/>
    <w:rsid w:val="00D70793"/>
    <w:rsid w:val="00D73157"/>
    <w:rsid w:val="00D7681A"/>
    <w:rsid w:val="00D8115B"/>
    <w:rsid w:val="00D815A7"/>
    <w:rsid w:val="00D81E44"/>
    <w:rsid w:val="00D832AC"/>
    <w:rsid w:val="00D9314F"/>
    <w:rsid w:val="00DA313F"/>
    <w:rsid w:val="00DB484D"/>
    <w:rsid w:val="00DC0CC0"/>
    <w:rsid w:val="00DC3FDA"/>
    <w:rsid w:val="00DC494F"/>
    <w:rsid w:val="00DC59B4"/>
    <w:rsid w:val="00DD7BB6"/>
    <w:rsid w:val="00DE1C79"/>
    <w:rsid w:val="00DE256D"/>
    <w:rsid w:val="00DE5025"/>
    <w:rsid w:val="00DE5C45"/>
    <w:rsid w:val="00DE7C16"/>
    <w:rsid w:val="00DF0B45"/>
    <w:rsid w:val="00DF4D6B"/>
    <w:rsid w:val="00DF609D"/>
    <w:rsid w:val="00DF6455"/>
    <w:rsid w:val="00DF69DD"/>
    <w:rsid w:val="00E14206"/>
    <w:rsid w:val="00E14F7B"/>
    <w:rsid w:val="00E153BB"/>
    <w:rsid w:val="00E20D51"/>
    <w:rsid w:val="00E37B19"/>
    <w:rsid w:val="00E427C4"/>
    <w:rsid w:val="00E45AB6"/>
    <w:rsid w:val="00E50532"/>
    <w:rsid w:val="00E52A14"/>
    <w:rsid w:val="00E53CB9"/>
    <w:rsid w:val="00E54A53"/>
    <w:rsid w:val="00E609E1"/>
    <w:rsid w:val="00E63E1E"/>
    <w:rsid w:val="00E670C2"/>
    <w:rsid w:val="00E670FD"/>
    <w:rsid w:val="00E71C50"/>
    <w:rsid w:val="00E72BA6"/>
    <w:rsid w:val="00E72E89"/>
    <w:rsid w:val="00E73347"/>
    <w:rsid w:val="00E80188"/>
    <w:rsid w:val="00E814E2"/>
    <w:rsid w:val="00E83315"/>
    <w:rsid w:val="00E9612D"/>
    <w:rsid w:val="00E9763B"/>
    <w:rsid w:val="00EA204A"/>
    <w:rsid w:val="00EA2885"/>
    <w:rsid w:val="00EB2885"/>
    <w:rsid w:val="00EB5418"/>
    <w:rsid w:val="00EB6602"/>
    <w:rsid w:val="00EC1978"/>
    <w:rsid w:val="00EC32C6"/>
    <w:rsid w:val="00EC3585"/>
    <w:rsid w:val="00EC6FBB"/>
    <w:rsid w:val="00EC7491"/>
    <w:rsid w:val="00EC76DB"/>
    <w:rsid w:val="00EC7958"/>
    <w:rsid w:val="00ED2277"/>
    <w:rsid w:val="00ED3931"/>
    <w:rsid w:val="00ED65A8"/>
    <w:rsid w:val="00ED74D9"/>
    <w:rsid w:val="00EF49D5"/>
    <w:rsid w:val="00EF63D4"/>
    <w:rsid w:val="00F0193E"/>
    <w:rsid w:val="00F10D3A"/>
    <w:rsid w:val="00F16FFD"/>
    <w:rsid w:val="00F20770"/>
    <w:rsid w:val="00F25589"/>
    <w:rsid w:val="00F31272"/>
    <w:rsid w:val="00F32CA1"/>
    <w:rsid w:val="00F33173"/>
    <w:rsid w:val="00F332D7"/>
    <w:rsid w:val="00F33FEE"/>
    <w:rsid w:val="00F340F5"/>
    <w:rsid w:val="00F35805"/>
    <w:rsid w:val="00F3736E"/>
    <w:rsid w:val="00F43F89"/>
    <w:rsid w:val="00F504E7"/>
    <w:rsid w:val="00F54276"/>
    <w:rsid w:val="00F60E87"/>
    <w:rsid w:val="00F65B05"/>
    <w:rsid w:val="00F67CC6"/>
    <w:rsid w:val="00F77F0D"/>
    <w:rsid w:val="00F847FB"/>
    <w:rsid w:val="00F871A2"/>
    <w:rsid w:val="00F90345"/>
    <w:rsid w:val="00F9269E"/>
    <w:rsid w:val="00F9286B"/>
    <w:rsid w:val="00F979F5"/>
    <w:rsid w:val="00FD0DBE"/>
    <w:rsid w:val="00FD2231"/>
    <w:rsid w:val="00FD4CCF"/>
    <w:rsid w:val="00FD6042"/>
    <w:rsid w:val="00FE0DF7"/>
    <w:rsid w:val="1B712A01"/>
    <w:rsid w:val="20F6DF8E"/>
    <w:rsid w:val="4327819A"/>
    <w:rsid w:val="45CEE559"/>
    <w:rsid w:val="4BC0F3D4"/>
    <w:rsid w:val="5A17E4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1104907"/>
  <w15:docId w15:val="{C640EA7C-EA99-4F7E-9BB0-CE693FD86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D00B45"/>
    <w:rPr>
      <w:sz w:val="24"/>
      <w:szCs w:val="24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rsid w:val="00805347"/>
    <w:pPr>
      <w:keepNext/>
      <w:jc w:val="center"/>
      <w:outlineLvl w:val="0"/>
    </w:pPr>
    <w:rPr>
      <w:rFonts w:ascii="Kunstler Script" w:hAnsi="Kunstler Script" w:cs="Kunstler Script"/>
      <w:sz w:val="40"/>
      <w:szCs w:val="40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805347"/>
    <w:pPr>
      <w:keepNext/>
      <w:spacing w:line="240" w:lineRule="exact"/>
      <w:jc w:val="center"/>
      <w:outlineLvl w:val="1"/>
    </w:pPr>
    <w:rPr>
      <w:rFonts w:ascii="Kunstler Script" w:hAnsi="Kunstler Script" w:cs="Kunstler Script"/>
      <w:sz w:val="36"/>
      <w:szCs w:val="36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rsid w:val="00805347"/>
    <w:pPr>
      <w:keepNext/>
      <w:ind w:left="5220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805347"/>
    <w:pPr>
      <w:keepNext/>
      <w:ind w:left="4860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rsid w:val="00805347"/>
    <w:pPr>
      <w:keepNext/>
      <w:spacing w:line="240" w:lineRule="exact"/>
      <w:jc w:val="center"/>
      <w:outlineLvl w:val="4"/>
    </w:pPr>
    <w:rPr>
      <w:b/>
      <w:bCs/>
      <w:sz w:val="16"/>
      <w:szCs w:val="16"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805347"/>
    <w:pPr>
      <w:keepNext/>
      <w:ind w:left="180"/>
      <w:outlineLvl w:val="5"/>
    </w:pPr>
    <w:rPr>
      <w:u w:val="single"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805347"/>
    <w:pPr>
      <w:keepNext/>
      <w:ind w:left="5760" w:right="362"/>
      <w:jc w:val="center"/>
      <w:outlineLvl w:val="6"/>
    </w:pPr>
    <w:rPr>
      <w:b/>
      <w:bCs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805347"/>
    <w:pPr>
      <w:keepNext/>
      <w:ind w:left="5580" w:right="362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805347"/>
    <w:pPr>
      <w:keepNext/>
      <w:tabs>
        <w:tab w:val="left" w:pos="864"/>
        <w:tab w:val="left" w:pos="1276"/>
        <w:tab w:val="left" w:pos="2304"/>
        <w:tab w:val="left" w:pos="3024"/>
        <w:tab w:val="left" w:pos="3744"/>
        <w:tab w:val="left" w:pos="4464"/>
        <w:tab w:val="left" w:pos="5184"/>
        <w:tab w:val="left" w:pos="5904"/>
        <w:tab w:val="left" w:pos="6624"/>
      </w:tabs>
      <w:ind w:right="141"/>
      <w:outlineLvl w:val="8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link w:val="Titolo1"/>
    <w:uiPriority w:val="99"/>
    <w:locked/>
    <w:rsid w:val="00B149B7"/>
    <w:rPr>
      <w:rFonts w:ascii="Cambria" w:hAnsi="Cambria" w:cs="Cambria"/>
      <w:b/>
      <w:bCs/>
      <w:kern w:val="32"/>
      <w:sz w:val="32"/>
      <w:szCs w:val="32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link w:val="Titolo2"/>
    <w:uiPriority w:val="99"/>
    <w:locked/>
    <w:rsid w:val="00B149B7"/>
    <w:rPr>
      <w:rFonts w:ascii="Cambria" w:hAnsi="Cambria" w:cs="Cambria"/>
      <w:b/>
      <w:bCs/>
      <w:i/>
      <w:iCs/>
      <w:sz w:val="28"/>
      <w:szCs w:val="28"/>
    </w:rPr>
  </w:style>
  <w:style w:type="character" w:customStyle="1" w:styleId="Titolo3Carattere">
    <w:name w:val="Titolo 3 Carattere"/>
    <w:aliases w:val="§ Carattere"/>
    <w:link w:val="Titolo3"/>
    <w:uiPriority w:val="99"/>
    <w:locked/>
    <w:rsid w:val="00B149B7"/>
    <w:rPr>
      <w:rFonts w:ascii="Cambria" w:hAnsi="Cambria" w:cs="Cambria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9"/>
    <w:locked/>
    <w:rsid w:val="00B149B7"/>
    <w:rPr>
      <w:rFonts w:ascii="Calibri" w:hAnsi="Calibri" w:cs="Calibri"/>
      <w:b/>
      <w:bCs/>
      <w:sz w:val="28"/>
      <w:szCs w:val="28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link w:val="Titolo5"/>
    <w:uiPriority w:val="99"/>
    <w:locked/>
    <w:rsid w:val="00B149B7"/>
    <w:rPr>
      <w:rFonts w:ascii="Calibri" w:hAnsi="Calibri" w:cs="Calibri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uiPriority w:val="99"/>
    <w:locked/>
    <w:rsid w:val="00B149B7"/>
    <w:rPr>
      <w:rFonts w:ascii="Calibri" w:hAnsi="Calibri" w:cs="Calibri"/>
      <w:b/>
      <w:bCs/>
      <w:sz w:val="22"/>
      <w:szCs w:val="22"/>
    </w:rPr>
  </w:style>
  <w:style w:type="character" w:customStyle="1" w:styleId="Titolo7Carattere">
    <w:name w:val="Titolo 7 Carattere"/>
    <w:link w:val="Titolo7"/>
    <w:uiPriority w:val="99"/>
    <w:locked/>
    <w:rsid w:val="00B149B7"/>
    <w:rPr>
      <w:rFonts w:ascii="Calibri" w:hAnsi="Calibri" w:cs="Calibri"/>
      <w:sz w:val="24"/>
      <w:szCs w:val="24"/>
    </w:rPr>
  </w:style>
  <w:style w:type="character" w:customStyle="1" w:styleId="Titolo8Carattere">
    <w:name w:val="Titolo 8 Carattere"/>
    <w:link w:val="Titolo8"/>
    <w:uiPriority w:val="99"/>
    <w:locked/>
    <w:rsid w:val="00B149B7"/>
    <w:rPr>
      <w:rFonts w:ascii="Calibri" w:hAnsi="Calibri" w:cs="Calibri"/>
      <w:i/>
      <w:iCs/>
      <w:sz w:val="24"/>
      <w:szCs w:val="24"/>
    </w:rPr>
  </w:style>
  <w:style w:type="character" w:customStyle="1" w:styleId="Titolo9Carattere">
    <w:name w:val="Titolo 9 Carattere"/>
    <w:link w:val="Titolo9"/>
    <w:uiPriority w:val="99"/>
    <w:locked/>
    <w:rsid w:val="00B149B7"/>
    <w:rPr>
      <w:rFonts w:ascii="Cambria" w:hAnsi="Cambria" w:cs="Cambria"/>
      <w:sz w:val="22"/>
      <w:szCs w:val="22"/>
    </w:rPr>
  </w:style>
  <w:style w:type="paragraph" w:styleId="Intestazione">
    <w:name w:val="header"/>
    <w:basedOn w:val="Normale"/>
    <w:link w:val="Intestazione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locked/>
    <w:rsid w:val="00B149B7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053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B149B7"/>
    <w:rPr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805347"/>
    <w:pPr>
      <w:jc w:val="center"/>
    </w:pPr>
    <w:rPr>
      <w:sz w:val="16"/>
      <w:szCs w:val="16"/>
    </w:rPr>
  </w:style>
  <w:style w:type="character" w:customStyle="1" w:styleId="CorpotestoCarattere">
    <w:name w:val="Corpo testo Carattere"/>
    <w:link w:val="Corpotesto"/>
    <w:uiPriority w:val="99"/>
    <w:locked/>
    <w:rsid w:val="00B149B7"/>
    <w:rPr>
      <w:sz w:val="24"/>
      <w:szCs w:val="24"/>
    </w:rPr>
  </w:style>
  <w:style w:type="character" w:styleId="Numeropagina">
    <w:name w:val="page number"/>
    <w:basedOn w:val="Carpredefinitoparagrafo"/>
    <w:uiPriority w:val="99"/>
    <w:rsid w:val="00805347"/>
  </w:style>
  <w:style w:type="paragraph" w:styleId="Rientrocorpodeltesto">
    <w:name w:val="Body Text Indent"/>
    <w:basedOn w:val="Normale"/>
    <w:link w:val="RientrocorpodeltestoCarattere"/>
    <w:uiPriority w:val="99"/>
    <w:rsid w:val="00805347"/>
    <w:pPr>
      <w:ind w:left="5220"/>
    </w:pPr>
    <w:rPr>
      <w:b/>
      <w:bCs/>
      <w:sz w:val="22"/>
      <w:szCs w:val="22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B149B7"/>
    <w:rPr>
      <w:sz w:val="24"/>
      <w:szCs w:val="24"/>
    </w:rPr>
  </w:style>
  <w:style w:type="paragraph" w:styleId="Testodelblocco">
    <w:name w:val="Block Text"/>
    <w:basedOn w:val="Normale"/>
    <w:uiPriority w:val="99"/>
    <w:rsid w:val="00805347"/>
    <w:pPr>
      <w:ind w:left="1276" w:right="283" w:hanging="992"/>
      <w:jc w:val="both"/>
    </w:pPr>
  </w:style>
  <w:style w:type="character" w:styleId="Collegamentoipertestuale">
    <w:name w:val="Hyperlink"/>
    <w:rsid w:val="00805347"/>
    <w:rPr>
      <w:color w:val="0000FF"/>
      <w:u w:val="single"/>
    </w:rPr>
  </w:style>
  <w:style w:type="paragraph" w:styleId="Rientrocorpodeltesto2">
    <w:name w:val="Body Text Indent 2"/>
    <w:basedOn w:val="Normale"/>
    <w:link w:val="Rientrocorpodeltesto2Carattere"/>
    <w:uiPriority w:val="99"/>
    <w:rsid w:val="00805347"/>
    <w:pPr>
      <w:ind w:left="360"/>
    </w:pPr>
    <w:rPr>
      <w:b/>
      <w:bCs/>
    </w:rPr>
  </w:style>
  <w:style w:type="character" w:customStyle="1" w:styleId="Rientrocorpodeltesto2Carattere">
    <w:name w:val="Rientro corpo del testo 2 Carattere"/>
    <w:link w:val="Rientrocorpodeltesto2"/>
    <w:uiPriority w:val="99"/>
    <w:locked/>
    <w:rsid w:val="00B149B7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rsid w:val="00927D60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uiPriority w:val="99"/>
    <w:locked/>
    <w:rsid w:val="00B149B7"/>
    <w:rPr>
      <w:sz w:val="24"/>
      <w:szCs w:val="24"/>
    </w:rPr>
  </w:style>
  <w:style w:type="paragraph" w:styleId="Corpodeltesto3">
    <w:name w:val="Body Text 3"/>
    <w:basedOn w:val="Normale"/>
    <w:link w:val="Corpodeltesto3Carattere"/>
    <w:uiPriority w:val="99"/>
    <w:rsid w:val="00927D60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locked/>
    <w:rsid w:val="00B149B7"/>
    <w:rPr>
      <w:sz w:val="16"/>
      <w:szCs w:val="16"/>
    </w:rPr>
  </w:style>
  <w:style w:type="numbering" w:customStyle="1" w:styleId="Nessunelenco1">
    <w:name w:val="Nessun elenco1"/>
    <w:next w:val="Nessunelenco"/>
    <w:semiHidden/>
    <w:rsid w:val="00707BCB"/>
  </w:style>
  <w:style w:type="paragraph" w:customStyle="1" w:styleId="Testo">
    <w:name w:val="Testo"/>
    <w:uiPriority w:val="99"/>
    <w:rsid w:val="00707BCB"/>
    <w:pPr>
      <w:ind w:left="284" w:right="283"/>
      <w:jc w:val="both"/>
    </w:pPr>
    <w:rPr>
      <w:sz w:val="24"/>
    </w:rPr>
  </w:style>
  <w:style w:type="paragraph" w:customStyle="1" w:styleId="oggetto">
    <w:name w:val="oggetto"/>
    <w:basedOn w:val="Testo"/>
    <w:uiPriority w:val="99"/>
    <w:rsid w:val="00707BCB"/>
    <w:pPr>
      <w:ind w:left="1701" w:hanging="1417"/>
    </w:pPr>
    <w:rPr>
      <w:caps/>
    </w:rPr>
  </w:style>
  <w:style w:type="paragraph" w:customStyle="1" w:styleId="Centrato">
    <w:name w:val="Centrato"/>
    <w:basedOn w:val="Normale"/>
    <w:uiPriority w:val="99"/>
    <w:rsid w:val="00707B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/>
      <w:b/>
      <w:caps/>
      <w:spacing w:val="30"/>
      <w:szCs w:val="20"/>
    </w:rPr>
  </w:style>
  <w:style w:type="paragraph" w:customStyle="1" w:styleId="Oggetto0">
    <w:name w:val="Oggetto"/>
    <w:basedOn w:val="Normale"/>
    <w:uiPriority w:val="99"/>
    <w:rsid w:val="00707BCB"/>
    <w:pPr>
      <w:widowControl w:val="0"/>
      <w:spacing w:after="120"/>
      <w:ind w:left="1134" w:hanging="1134"/>
      <w:jc w:val="both"/>
    </w:pPr>
    <w:rPr>
      <w:rFonts w:ascii="Arial" w:hAnsi="Arial"/>
      <w:b/>
      <w:smallCaps/>
      <w:szCs w:val="20"/>
    </w:rPr>
  </w:style>
  <w:style w:type="paragraph" w:customStyle="1" w:styleId="StileBollo">
    <w:name w:val="StileBollo"/>
    <w:basedOn w:val="Normale"/>
    <w:link w:val="StileBolloCarattere"/>
    <w:uiPriority w:val="99"/>
    <w:rsid w:val="00707BCB"/>
    <w:pPr>
      <w:widowControl w:val="0"/>
      <w:spacing w:after="120" w:line="479" w:lineRule="auto"/>
      <w:ind w:left="397" w:hanging="397"/>
      <w:jc w:val="both"/>
    </w:pPr>
    <w:rPr>
      <w:rFonts w:ascii="Courier New" w:hAnsi="Courier New"/>
      <w:b/>
      <w:szCs w:val="20"/>
    </w:rPr>
  </w:style>
  <w:style w:type="character" w:customStyle="1" w:styleId="StileBolloCarattere">
    <w:name w:val="StileBollo Carattere"/>
    <w:link w:val="StileBollo"/>
    <w:uiPriority w:val="99"/>
    <w:locked/>
    <w:rsid w:val="00707BCB"/>
    <w:rPr>
      <w:rFonts w:ascii="Courier New" w:hAnsi="Courier New"/>
      <w:b/>
      <w:sz w:val="24"/>
    </w:rPr>
  </w:style>
  <w:style w:type="paragraph" w:customStyle="1" w:styleId="PARAGRAFOSTANDARDN">
    <w:name w:val="PARAGRAFO STANDARD N"/>
    <w:uiPriority w:val="99"/>
    <w:rsid w:val="00707BCB"/>
    <w:pPr>
      <w:jc w:val="both"/>
    </w:pPr>
    <w:rPr>
      <w:sz w:val="24"/>
    </w:rPr>
  </w:style>
  <w:style w:type="paragraph" w:customStyle="1" w:styleId="TestoInafica">
    <w:name w:val="TestoInafica"/>
    <w:basedOn w:val="Normale"/>
    <w:uiPriority w:val="99"/>
    <w:rsid w:val="00707BCB"/>
    <w:rPr>
      <w:rFonts w:ascii="Arial" w:hAnsi="Arial"/>
      <w:sz w:val="20"/>
      <w:szCs w:val="20"/>
    </w:rPr>
  </w:style>
  <w:style w:type="paragraph" w:customStyle="1" w:styleId="Tabe1">
    <w:name w:val="Tabe1"/>
    <w:basedOn w:val="Normale"/>
    <w:uiPriority w:val="99"/>
    <w:rsid w:val="00707BCB"/>
    <w:pPr>
      <w:spacing w:after="120"/>
      <w:ind w:left="397" w:hanging="397"/>
      <w:jc w:val="center"/>
    </w:pPr>
    <w:rPr>
      <w:rFonts w:ascii="Arial" w:hAnsi="Arial"/>
      <w:sz w:val="20"/>
      <w:szCs w:val="20"/>
    </w:rPr>
  </w:style>
  <w:style w:type="paragraph" w:styleId="Rientrocorpodeltesto3">
    <w:name w:val="Body Text Indent 3"/>
    <w:basedOn w:val="Normale"/>
    <w:link w:val="Rientrocorpodeltesto3Carattere"/>
    <w:uiPriority w:val="99"/>
    <w:rsid w:val="00707BCB"/>
    <w:pPr>
      <w:spacing w:after="120"/>
      <w:ind w:left="1418" w:hanging="1418"/>
      <w:jc w:val="both"/>
    </w:pPr>
    <w:rPr>
      <w:rFonts w:ascii="Arial" w:hAnsi="Arial"/>
      <w:b/>
      <w:szCs w:val="20"/>
    </w:rPr>
  </w:style>
  <w:style w:type="character" w:customStyle="1" w:styleId="Rientrocorpodeltesto3Carattere">
    <w:name w:val="Rientro corpo del testo 3 Carattere"/>
    <w:link w:val="Rientrocorpodeltesto3"/>
    <w:uiPriority w:val="99"/>
    <w:rsid w:val="00707BCB"/>
    <w:rPr>
      <w:rFonts w:ascii="Arial" w:hAnsi="Arial"/>
      <w:b/>
      <w:sz w:val="24"/>
    </w:rPr>
  </w:style>
  <w:style w:type="paragraph" w:styleId="Testonotaapidipagina">
    <w:name w:val="footnote text"/>
    <w:basedOn w:val="Normale"/>
    <w:link w:val="TestonotaapidipaginaCarattere"/>
    <w:uiPriority w:val="99"/>
    <w:rsid w:val="00707BCB"/>
    <w:pPr>
      <w:widowControl w:val="0"/>
      <w:spacing w:line="360" w:lineRule="auto"/>
      <w:jc w:val="both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707BCB"/>
  </w:style>
  <w:style w:type="character" w:styleId="Rimandonotaapidipagina">
    <w:name w:val="footnote reference"/>
    <w:uiPriority w:val="99"/>
    <w:rsid w:val="00707BCB"/>
    <w:rPr>
      <w:rFonts w:cs="Times New Roman"/>
      <w:vertAlign w:val="superscript"/>
    </w:rPr>
  </w:style>
  <w:style w:type="paragraph" w:styleId="Mappadocumento">
    <w:name w:val="Document Map"/>
    <w:basedOn w:val="Normale"/>
    <w:link w:val="MappadocumentoCarattere"/>
    <w:uiPriority w:val="99"/>
    <w:rsid w:val="00707BCB"/>
    <w:pPr>
      <w:shd w:val="clear" w:color="auto" w:fill="000080"/>
      <w:spacing w:after="120"/>
      <w:ind w:left="397" w:hanging="397"/>
      <w:jc w:val="both"/>
    </w:pPr>
    <w:rPr>
      <w:rFonts w:ascii="Tahoma" w:hAnsi="Tahoma" w:cs="Tahoma"/>
      <w:szCs w:val="20"/>
    </w:rPr>
  </w:style>
  <w:style w:type="character" w:customStyle="1" w:styleId="MappadocumentoCarattere">
    <w:name w:val="Mappa documento Carattere"/>
    <w:link w:val="Mappadocumento"/>
    <w:uiPriority w:val="99"/>
    <w:rsid w:val="00707BCB"/>
    <w:rPr>
      <w:rFonts w:ascii="Tahoma" w:hAnsi="Tahoma" w:cs="Tahoma"/>
      <w:sz w:val="24"/>
      <w:shd w:val="clear" w:color="auto" w:fill="000080"/>
    </w:rPr>
  </w:style>
  <w:style w:type="character" w:styleId="Enfasigrassetto">
    <w:name w:val="Strong"/>
    <w:uiPriority w:val="22"/>
    <w:qFormat/>
    <w:locked/>
    <w:rsid w:val="00707BCB"/>
    <w:rPr>
      <w:rFonts w:cs="Times New Roman"/>
      <w:b/>
      <w:bCs/>
    </w:rPr>
  </w:style>
  <w:style w:type="paragraph" w:styleId="PreformattatoHTML">
    <w:name w:val="HTML Preformatted"/>
    <w:basedOn w:val="Normale"/>
    <w:link w:val="PreformattatoHTMLCarattere"/>
    <w:uiPriority w:val="99"/>
    <w:rsid w:val="00707B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link w:val="PreformattatoHTML"/>
    <w:uiPriority w:val="99"/>
    <w:rsid w:val="00707BCB"/>
    <w:rPr>
      <w:rFonts w:ascii="Courier New" w:hAnsi="Courier New" w:cs="Courier New"/>
    </w:rPr>
  </w:style>
  <w:style w:type="character" w:customStyle="1" w:styleId="googqs-tidbit-0">
    <w:name w:val="goog_qs-tidbit-0"/>
    <w:uiPriority w:val="99"/>
    <w:rsid w:val="00707BCB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sid w:val="00707BCB"/>
    <w:rPr>
      <w:rFonts w:ascii="Tahoma" w:hAnsi="Tahoma" w:cs="Tahoma"/>
      <w:sz w:val="16"/>
      <w:szCs w:val="16"/>
      <w:lang w:eastAsia="en-US"/>
    </w:rPr>
  </w:style>
  <w:style w:type="character" w:customStyle="1" w:styleId="TestofumettoCarattere">
    <w:name w:val="Testo fumetto Carattere"/>
    <w:link w:val="Testofumetto"/>
    <w:uiPriority w:val="99"/>
    <w:rsid w:val="00707BCB"/>
    <w:rPr>
      <w:rFonts w:ascii="Tahoma" w:hAnsi="Tahoma" w:cs="Tahoma"/>
      <w:sz w:val="16"/>
      <w:szCs w:val="16"/>
      <w:lang w:eastAsia="en-US"/>
    </w:rPr>
  </w:style>
  <w:style w:type="paragraph" w:styleId="Sommario1">
    <w:name w:val="toc 1"/>
    <w:basedOn w:val="Normale"/>
    <w:next w:val="Normale"/>
    <w:autoRedefine/>
    <w:uiPriority w:val="99"/>
    <w:rsid w:val="00707BCB"/>
    <w:rPr>
      <w:lang w:eastAsia="en-US"/>
    </w:rPr>
  </w:style>
  <w:style w:type="paragraph" w:styleId="Sommario2">
    <w:name w:val="toc 2"/>
    <w:basedOn w:val="Normale"/>
    <w:next w:val="Normale"/>
    <w:autoRedefine/>
    <w:uiPriority w:val="99"/>
    <w:rsid w:val="00707BCB"/>
    <w:pPr>
      <w:ind w:left="240"/>
    </w:pPr>
    <w:rPr>
      <w:lang w:eastAsia="en-US"/>
    </w:rPr>
  </w:style>
  <w:style w:type="paragraph" w:styleId="Sommario3">
    <w:name w:val="toc 3"/>
    <w:basedOn w:val="Normale"/>
    <w:next w:val="Normale"/>
    <w:autoRedefine/>
    <w:uiPriority w:val="99"/>
    <w:rsid w:val="00707BCB"/>
    <w:pPr>
      <w:ind w:left="480"/>
    </w:pPr>
    <w:rPr>
      <w:lang w:eastAsia="en-US"/>
    </w:rPr>
  </w:style>
  <w:style w:type="paragraph" w:styleId="Sommario4">
    <w:name w:val="toc 4"/>
    <w:basedOn w:val="Normale"/>
    <w:next w:val="Normale"/>
    <w:autoRedefine/>
    <w:uiPriority w:val="99"/>
    <w:rsid w:val="00707BCB"/>
    <w:pPr>
      <w:ind w:left="720"/>
    </w:pPr>
    <w:rPr>
      <w:lang w:eastAsia="en-US"/>
    </w:rPr>
  </w:style>
  <w:style w:type="paragraph" w:styleId="Sommario5">
    <w:name w:val="toc 5"/>
    <w:basedOn w:val="Normale"/>
    <w:next w:val="Normale"/>
    <w:autoRedefine/>
    <w:uiPriority w:val="99"/>
    <w:rsid w:val="00707BCB"/>
    <w:pPr>
      <w:ind w:left="960"/>
    </w:pPr>
    <w:rPr>
      <w:lang w:eastAsia="en-US"/>
    </w:rPr>
  </w:style>
  <w:style w:type="paragraph" w:styleId="Testocommento">
    <w:name w:val="annotation text"/>
    <w:basedOn w:val="Normale"/>
    <w:link w:val="TestocommentoCarattere"/>
    <w:uiPriority w:val="99"/>
    <w:rsid w:val="00707BCB"/>
    <w:rPr>
      <w:sz w:val="20"/>
      <w:szCs w:val="20"/>
      <w:lang w:eastAsia="en-US"/>
    </w:rPr>
  </w:style>
  <w:style w:type="character" w:customStyle="1" w:styleId="TestocommentoCarattere">
    <w:name w:val="Testo commento Carattere"/>
    <w:link w:val="Testocommento"/>
    <w:uiPriority w:val="99"/>
    <w:rsid w:val="00707BCB"/>
    <w:rPr>
      <w:lang w:eastAsia="en-US"/>
    </w:rPr>
  </w:style>
  <w:style w:type="table" w:styleId="Grigliatabella">
    <w:name w:val="Table Grid"/>
    <w:basedOn w:val="Tabellanormale"/>
    <w:rsid w:val="00707B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rsid w:val="00707BCB"/>
    <w:pPr>
      <w:spacing w:before="100" w:beforeAutospacing="1" w:after="100" w:afterAutospacing="1"/>
    </w:pPr>
  </w:style>
  <w:style w:type="character" w:styleId="Enfasicorsivo">
    <w:name w:val="Emphasis"/>
    <w:uiPriority w:val="99"/>
    <w:qFormat/>
    <w:locked/>
    <w:rsid w:val="00707BCB"/>
    <w:rPr>
      <w:rFonts w:cs="Times New Roman"/>
      <w:i/>
      <w:iCs/>
    </w:rPr>
  </w:style>
  <w:style w:type="paragraph" w:customStyle="1" w:styleId="Default">
    <w:name w:val="Default"/>
    <w:rsid w:val="00707BC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dice1">
    <w:name w:val="index 1"/>
    <w:basedOn w:val="Normale"/>
    <w:next w:val="Normale"/>
    <w:autoRedefine/>
    <w:uiPriority w:val="99"/>
    <w:rsid w:val="00707BCB"/>
    <w:pPr>
      <w:ind w:left="240" w:hanging="240"/>
    </w:pPr>
    <w:rPr>
      <w:lang w:eastAsia="en-US"/>
    </w:rPr>
  </w:style>
  <w:style w:type="character" w:styleId="Rimandocommento">
    <w:name w:val="annotation reference"/>
    <w:uiPriority w:val="99"/>
    <w:rsid w:val="00707BCB"/>
    <w:rPr>
      <w:rFonts w:cs="Times New Roman"/>
      <w:sz w:val="16"/>
    </w:rPr>
  </w:style>
  <w:style w:type="paragraph" w:customStyle="1" w:styleId="Paragrafoelenco1">
    <w:name w:val="Paragrafo elenco1"/>
    <w:basedOn w:val="Normale"/>
    <w:uiPriority w:val="99"/>
    <w:rsid w:val="00707BCB"/>
    <w:pPr>
      <w:ind w:left="720"/>
    </w:pPr>
  </w:style>
  <w:style w:type="paragraph" w:customStyle="1" w:styleId="BodyText211">
    <w:name w:val="Body Text 211"/>
    <w:basedOn w:val="Normale"/>
    <w:uiPriority w:val="99"/>
    <w:rsid w:val="00707BCB"/>
    <w:pPr>
      <w:tabs>
        <w:tab w:val="left" w:pos="360"/>
        <w:tab w:val="left" w:pos="720"/>
      </w:tabs>
      <w:jc w:val="both"/>
    </w:pPr>
    <w:rPr>
      <w:b/>
      <w:bCs/>
    </w:rPr>
  </w:style>
  <w:style w:type="character" w:customStyle="1" w:styleId="TitoloCarattere">
    <w:name w:val="Titolo Carattere"/>
    <w:link w:val="Titolo"/>
    <w:uiPriority w:val="99"/>
    <w:rsid w:val="00707BCB"/>
    <w:rPr>
      <w:rFonts w:cs="Times New Roman"/>
      <w:b/>
      <w:bCs/>
      <w:sz w:val="24"/>
      <w:szCs w:val="24"/>
      <w:lang w:val="it-IT" w:eastAsia="it-IT"/>
    </w:rPr>
  </w:style>
  <w:style w:type="character" w:styleId="Collegamentovisitato">
    <w:name w:val="FollowedHyperlink"/>
    <w:uiPriority w:val="99"/>
    <w:rsid w:val="00707BCB"/>
    <w:rPr>
      <w:color w:val="800080"/>
      <w:u w:val="single"/>
    </w:rPr>
  </w:style>
  <w:style w:type="numbering" w:customStyle="1" w:styleId="Nessunelenco2">
    <w:name w:val="Nessun elenco2"/>
    <w:next w:val="Nessunelenco"/>
    <w:uiPriority w:val="99"/>
    <w:semiHidden/>
    <w:unhideWhenUsed/>
    <w:rsid w:val="005670B4"/>
  </w:style>
  <w:style w:type="paragraph" w:styleId="Testonotadichiusura">
    <w:name w:val="endnote text"/>
    <w:basedOn w:val="Normale"/>
    <w:link w:val="TestonotadichiusuraCarattere"/>
    <w:uiPriority w:val="99"/>
    <w:rsid w:val="005670B4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5670B4"/>
    <w:rPr>
      <w:lang w:eastAsia="en-US"/>
    </w:rPr>
  </w:style>
  <w:style w:type="character" w:styleId="Rimandonotadichiusura">
    <w:name w:val="endnote reference"/>
    <w:basedOn w:val="Carpredefinitoparagrafo"/>
    <w:uiPriority w:val="99"/>
    <w:rsid w:val="005670B4"/>
    <w:rPr>
      <w:rFonts w:cs="Times New Roman"/>
      <w:vertAlign w:val="superscript"/>
    </w:rPr>
  </w:style>
  <w:style w:type="paragraph" w:customStyle="1" w:styleId="xl24">
    <w:name w:val="xl24"/>
    <w:basedOn w:val="Normale"/>
    <w:uiPriority w:val="99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5">
    <w:name w:val="xl25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26">
    <w:name w:val="xl26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7">
    <w:name w:val="xl27"/>
    <w:basedOn w:val="Normale"/>
    <w:uiPriority w:val="99"/>
    <w:rsid w:val="005670B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28">
    <w:name w:val="xl28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29">
    <w:name w:val="xl29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GB" w:eastAsia="en-US"/>
    </w:rPr>
  </w:style>
  <w:style w:type="paragraph" w:customStyle="1" w:styleId="xl30">
    <w:name w:val="xl30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 w:eastAsia="en-US"/>
    </w:rPr>
  </w:style>
  <w:style w:type="paragraph" w:customStyle="1" w:styleId="xl31">
    <w:name w:val="xl31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customStyle="1" w:styleId="xl32">
    <w:name w:val="xl32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lang w:val="en-GB" w:eastAsia="en-US"/>
    </w:rPr>
  </w:style>
  <w:style w:type="paragraph" w:customStyle="1" w:styleId="xl33">
    <w:name w:val="xl33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lang w:val="en-GB" w:eastAsia="en-US"/>
    </w:rPr>
  </w:style>
  <w:style w:type="paragraph" w:customStyle="1" w:styleId="xl34">
    <w:name w:val="xl34"/>
    <w:basedOn w:val="Normale"/>
    <w:uiPriority w:val="99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en-GB" w:eastAsia="en-US"/>
    </w:rPr>
  </w:style>
  <w:style w:type="paragraph" w:styleId="Titolo">
    <w:name w:val="Title"/>
    <w:basedOn w:val="Normale"/>
    <w:link w:val="TitoloCarattere"/>
    <w:uiPriority w:val="99"/>
    <w:qFormat/>
    <w:locked/>
    <w:rsid w:val="005670B4"/>
    <w:pPr>
      <w:jc w:val="center"/>
    </w:pPr>
    <w:rPr>
      <w:b/>
      <w:bCs/>
    </w:rPr>
  </w:style>
  <w:style w:type="character" w:customStyle="1" w:styleId="TitoloCarattere1">
    <w:name w:val="Titolo Carattere1"/>
    <w:basedOn w:val="Carpredefinitoparagrafo"/>
    <w:rsid w:val="005670B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orm">
    <w:name w:val="norm"/>
    <w:uiPriority w:val="99"/>
    <w:rsid w:val="005670B4"/>
    <w:rPr>
      <w:rFonts w:ascii="Arial" w:hAnsi="Arial"/>
      <w:b/>
      <w:sz w:val="17"/>
      <w:u w:val="none"/>
      <w:effect w:val="none"/>
    </w:rPr>
  </w:style>
  <w:style w:type="paragraph" w:customStyle="1" w:styleId="Titolo20">
    <w:name w:val="Titolo2"/>
    <w:basedOn w:val="Corpodeltesto2"/>
    <w:uiPriority w:val="99"/>
    <w:rsid w:val="005670B4"/>
    <w:pPr>
      <w:widowControl w:val="0"/>
      <w:spacing w:after="0" w:line="240" w:lineRule="auto"/>
      <w:jc w:val="both"/>
    </w:pPr>
    <w:rPr>
      <w:rFonts w:ascii="Arial" w:hAnsi="Arial" w:cs="Arial"/>
      <w:b/>
      <w:bCs/>
      <w:sz w:val="22"/>
      <w:szCs w:val="22"/>
      <w:lang w:eastAsia="en-US"/>
    </w:rPr>
  </w:style>
  <w:style w:type="paragraph" w:customStyle="1" w:styleId="titolo40">
    <w:name w:val="titolo4"/>
    <w:basedOn w:val="Titolo2"/>
    <w:uiPriority w:val="99"/>
    <w:rsid w:val="005670B4"/>
    <w:pPr>
      <w:keepNext w:val="0"/>
      <w:widowControl w:val="0"/>
      <w:spacing w:line="240" w:lineRule="auto"/>
    </w:pPr>
    <w:rPr>
      <w:rFonts w:ascii="Arial" w:hAnsi="Arial" w:cs="Arial"/>
      <w:b/>
      <w:bCs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5">
    <w:name w:val="font5"/>
    <w:basedOn w:val="Normale"/>
    <w:rsid w:val="005670B4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font6">
    <w:name w:val="font6"/>
    <w:basedOn w:val="Normale"/>
    <w:rsid w:val="005670B4"/>
    <w:pPr>
      <w:spacing w:before="100" w:beforeAutospacing="1" w:after="100" w:afterAutospacing="1"/>
    </w:pPr>
    <w:rPr>
      <w:rFonts w:ascii="Calibri" w:hAnsi="Calibri"/>
      <w:sz w:val="16"/>
      <w:szCs w:val="16"/>
    </w:rPr>
  </w:style>
  <w:style w:type="paragraph" w:customStyle="1" w:styleId="font7">
    <w:name w:val="font7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sz w:val="16"/>
      <w:szCs w:val="16"/>
    </w:rPr>
  </w:style>
  <w:style w:type="paragraph" w:customStyle="1" w:styleId="font8">
    <w:name w:val="font8"/>
    <w:basedOn w:val="Normale"/>
    <w:rsid w:val="005670B4"/>
    <w:pPr>
      <w:spacing w:before="100" w:beforeAutospacing="1" w:after="100" w:afterAutospacing="1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font9">
    <w:name w:val="font9"/>
    <w:basedOn w:val="Normale"/>
    <w:rsid w:val="005670B4"/>
    <w:pPr>
      <w:spacing w:before="100" w:beforeAutospacing="1" w:after="100" w:afterAutospacing="1"/>
    </w:pPr>
    <w:rPr>
      <w:rFonts w:ascii="Calibri" w:hAnsi="Calibri"/>
      <w:color w:val="FF0000"/>
      <w:sz w:val="16"/>
      <w:szCs w:val="16"/>
    </w:rPr>
  </w:style>
  <w:style w:type="paragraph" w:customStyle="1" w:styleId="xl65">
    <w:name w:val="xl65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6">
    <w:name w:val="xl6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7">
    <w:name w:val="xl6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8">
    <w:name w:val="xl6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69">
    <w:name w:val="xl69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0">
    <w:name w:val="xl7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71">
    <w:name w:val="xl71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2">
    <w:name w:val="xl7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3">
    <w:name w:val="xl7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77">
    <w:name w:val="xl7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82">
    <w:name w:val="xl8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3">
    <w:name w:val="xl8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4">
    <w:name w:val="xl8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5">
    <w:name w:val="xl8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000000"/>
      <w:sz w:val="16"/>
      <w:szCs w:val="16"/>
    </w:rPr>
  </w:style>
  <w:style w:type="paragraph" w:customStyle="1" w:styleId="xl86">
    <w:name w:val="xl86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7">
    <w:name w:val="xl8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8">
    <w:name w:val="xl8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89">
    <w:name w:val="xl8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0">
    <w:name w:val="xl9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1">
    <w:name w:val="xl9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2">
    <w:name w:val="xl9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93">
    <w:name w:val="xl9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4">
    <w:name w:val="xl9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5">
    <w:name w:val="xl9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6">
    <w:name w:val="xl9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7">
    <w:name w:val="xl97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98">
    <w:name w:val="xl98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99">
    <w:name w:val="xl9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0">
    <w:name w:val="xl100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1">
    <w:name w:val="xl10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2">
    <w:name w:val="xl10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3">
    <w:name w:val="xl103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4">
    <w:name w:val="xl10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05">
    <w:name w:val="xl105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07">
    <w:name w:val="xl107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8">
    <w:name w:val="xl108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09">
    <w:name w:val="xl109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0">
    <w:name w:val="xl110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11">
    <w:name w:val="xl11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2">
    <w:name w:val="xl112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  <w:u w:val="single"/>
    </w:rPr>
  </w:style>
  <w:style w:type="paragraph" w:customStyle="1" w:styleId="xl114">
    <w:name w:val="xl11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5">
    <w:name w:val="xl11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6">
    <w:name w:val="xl11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7">
    <w:name w:val="xl11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18">
    <w:name w:val="xl11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19">
    <w:name w:val="xl11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16"/>
      <w:szCs w:val="16"/>
    </w:rPr>
  </w:style>
  <w:style w:type="paragraph" w:customStyle="1" w:styleId="xl120">
    <w:name w:val="xl12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1">
    <w:name w:val="xl12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22">
    <w:name w:val="xl122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6">
    <w:name w:val="xl126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27">
    <w:name w:val="xl12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Normale"/>
    <w:rsid w:val="005670B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0">
    <w:name w:val="xl130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2">
    <w:name w:val="xl13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3">
    <w:name w:val="xl13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4">
    <w:name w:val="xl13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35">
    <w:name w:val="xl13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7">
    <w:name w:val="xl13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38">
    <w:name w:val="xl138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16"/>
      <w:szCs w:val="16"/>
    </w:rPr>
  </w:style>
  <w:style w:type="paragraph" w:customStyle="1" w:styleId="xl139">
    <w:name w:val="xl13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6"/>
      <w:szCs w:val="16"/>
    </w:rPr>
  </w:style>
  <w:style w:type="paragraph" w:customStyle="1" w:styleId="xl140">
    <w:name w:val="xl140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sz w:val="32"/>
      <w:szCs w:val="32"/>
    </w:rPr>
  </w:style>
  <w:style w:type="paragraph" w:customStyle="1" w:styleId="xl141">
    <w:name w:val="xl141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2"/>
      <w:szCs w:val="22"/>
    </w:rPr>
  </w:style>
  <w:style w:type="paragraph" w:customStyle="1" w:styleId="xl142">
    <w:name w:val="xl14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43">
    <w:name w:val="xl143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4">
    <w:name w:val="xl144"/>
    <w:basedOn w:val="Normale"/>
    <w:rsid w:val="005670B4"/>
    <w:pP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5">
    <w:name w:val="xl145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  <w:u w:val="single"/>
    </w:rPr>
  </w:style>
  <w:style w:type="paragraph" w:customStyle="1" w:styleId="xl146">
    <w:name w:val="xl146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47">
    <w:name w:val="xl147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8">
    <w:name w:val="xl148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49">
    <w:name w:val="xl149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0">
    <w:name w:val="xl150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1">
    <w:name w:val="xl15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color w:val="FF0000"/>
      <w:sz w:val="22"/>
      <w:szCs w:val="22"/>
    </w:rPr>
  </w:style>
  <w:style w:type="paragraph" w:customStyle="1" w:styleId="xl152">
    <w:name w:val="xl152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3">
    <w:name w:val="xl153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54">
    <w:name w:val="xl154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55">
    <w:name w:val="xl155"/>
    <w:basedOn w:val="Normale"/>
    <w:rsid w:val="005670B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18"/>
      <w:szCs w:val="18"/>
    </w:rPr>
  </w:style>
  <w:style w:type="paragraph" w:customStyle="1" w:styleId="xl156">
    <w:name w:val="xl156"/>
    <w:basedOn w:val="Normale"/>
    <w:rsid w:val="005670B4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7">
    <w:name w:val="xl157"/>
    <w:basedOn w:val="Normale"/>
    <w:rsid w:val="005670B4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8">
    <w:name w:val="xl158"/>
    <w:basedOn w:val="Normale"/>
    <w:rsid w:val="005670B4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59">
    <w:name w:val="xl159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0">
    <w:name w:val="xl160"/>
    <w:basedOn w:val="Normale"/>
    <w:rsid w:val="005670B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1">
    <w:name w:val="xl161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2">
    <w:name w:val="xl162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32"/>
      <w:szCs w:val="32"/>
    </w:rPr>
  </w:style>
  <w:style w:type="paragraph" w:customStyle="1" w:styleId="xl163">
    <w:name w:val="xl163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4">
    <w:name w:val="xl164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5">
    <w:name w:val="xl165"/>
    <w:basedOn w:val="Normale"/>
    <w:rsid w:val="005670B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66">
    <w:name w:val="xl166"/>
    <w:basedOn w:val="Normale"/>
    <w:rsid w:val="005670B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7">
    <w:name w:val="xl167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8">
    <w:name w:val="xl168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69">
    <w:name w:val="xl169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1">
    <w:name w:val="xl171"/>
    <w:basedOn w:val="Normale"/>
    <w:rsid w:val="005670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2">
    <w:name w:val="xl172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40"/>
      <w:szCs w:val="40"/>
    </w:rPr>
  </w:style>
  <w:style w:type="paragraph" w:customStyle="1" w:styleId="xl173">
    <w:name w:val="xl173"/>
    <w:basedOn w:val="Normale"/>
    <w:rsid w:val="005670B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paragraph" w:customStyle="1" w:styleId="xl174">
    <w:name w:val="xl174"/>
    <w:basedOn w:val="Normale"/>
    <w:rsid w:val="005670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sz w:val="22"/>
      <w:szCs w:val="22"/>
    </w:rPr>
  </w:style>
  <w:style w:type="paragraph" w:customStyle="1" w:styleId="xl175">
    <w:name w:val="xl175"/>
    <w:basedOn w:val="Normale"/>
    <w:rsid w:val="005670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  <w:b/>
      <w:bCs/>
      <w:sz w:val="22"/>
      <w:szCs w:val="22"/>
    </w:rPr>
  </w:style>
  <w:style w:type="table" w:customStyle="1" w:styleId="Grigliatabella11">
    <w:name w:val="Griglia tabella11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uiPriority w:val="99"/>
    <w:rsid w:val="005670B4"/>
    <w:rPr>
      <w:lang w:val="it-IT" w:eastAsia="en-US"/>
    </w:rPr>
  </w:style>
  <w:style w:type="character" w:customStyle="1" w:styleId="CarattereCarattere1">
    <w:name w:val="Carattere Carattere1"/>
    <w:uiPriority w:val="99"/>
    <w:rsid w:val="005670B4"/>
    <w:rPr>
      <w:lang w:val="it-IT" w:eastAsia="en-US"/>
    </w:rPr>
  </w:style>
  <w:style w:type="paragraph" w:customStyle="1" w:styleId="Paragrafoelenco2">
    <w:name w:val="Paragrafo elenco2"/>
    <w:basedOn w:val="Normale"/>
    <w:next w:val="Paragrafoelenco"/>
    <w:uiPriority w:val="99"/>
    <w:qFormat/>
    <w:rsid w:val="005670B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CarattereCarattere6">
    <w:name w:val="Carattere Carattere6"/>
    <w:uiPriority w:val="99"/>
    <w:rsid w:val="005670B4"/>
    <w:rPr>
      <w:snapToGrid w:val="0"/>
      <w:lang w:val="it-IT" w:eastAsia="it-IT"/>
    </w:rPr>
  </w:style>
  <w:style w:type="character" w:customStyle="1" w:styleId="CarattereCarattere2">
    <w:name w:val="Carattere Carattere2"/>
    <w:uiPriority w:val="99"/>
    <w:rsid w:val="005670B4"/>
    <w:rPr>
      <w:sz w:val="24"/>
      <w:lang w:val="it-IT" w:eastAsia="it-IT"/>
    </w:rPr>
  </w:style>
  <w:style w:type="character" w:customStyle="1" w:styleId="CarattereCarattere21">
    <w:name w:val="Carattere Carattere21"/>
    <w:uiPriority w:val="99"/>
    <w:rsid w:val="005670B4"/>
    <w:rPr>
      <w:rFonts w:ascii="Times New Roman" w:hAnsi="Times New Roman"/>
      <w:b/>
      <w:i/>
      <w:color w:val="000000"/>
      <w:sz w:val="24"/>
    </w:rPr>
  </w:style>
  <w:style w:type="paragraph" w:customStyle="1" w:styleId="Testonormale1">
    <w:name w:val="Testo normale1"/>
    <w:basedOn w:val="Normale"/>
    <w:next w:val="Testonormale"/>
    <w:link w:val="TestonormaleCarattere"/>
    <w:uiPriority w:val="99"/>
    <w:rsid w:val="005670B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link w:val="Testonormale1"/>
    <w:uiPriority w:val="99"/>
    <w:locked/>
    <w:rsid w:val="005670B4"/>
    <w:rPr>
      <w:rFonts w:ascii="Courier New" w:hAnsi="Courier New" w:cs="Courier New"/>
    </w:rPr>
  </w:style>
  <w:style w:type="paragraph" w:customStyle="1" w:styleId="usoboll1">
    <w:name w:val="usoboll1"/>
    <w:basedOn w:val="Normale"/>
    <w:uiPriority w:val="99"/>
    <w:rsid w:val="005670B4"/>
    <w:pPr>
      <w:widowControl w:val="0"/>
      <w:spacing w:line="482" w:lineRule="atLeast"/>
      <w:jc w:val="both"/>
    </w:pPr>
  </w:style>
  <w:style w:type="character" w:customStyle="1" w:styleId="usoboll1Carattere">
    <w:name w:val="usoboll1 Carattere"/>
    <w:uiPriority w:val="99"/>
    <w:rsid w:val="005670B4"/>
    <w:rPr>
      <w:sz w:val="24"/>
      <w:lang w:val="it-IT" w:eastAsia="it-IT"/>
    </w:rPr>
  </w:style>
  <w:style w:type="character" w:customStyle="1" w:styleId="CarattereCarattere11">
    <w:name w:val="Carattere Carattere11"/>
    <w:uiPriority w:val="99"/>
    <w:rsid w:val="005670B4"/>
    <w:rPr>
      <w:b/>
      <w:i/>
      <w:color w:val="000000"/>
      <w:sz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5670B4"/>
    <w:pPr>
      <w:ind w:left="708"/>
    </w:pPr>
    <w:rPr>
      <w:sz w:val="20"/>
      <w:szCs w:val="20"/>
      <w:lang w:eastAsia="en-US"/>
    </w:rPr>
  </w:style>
  <w:style w:type="paragraph" w:styleId="Testonormale">
    <w:name w:val="Plain Text"/>
    <w:basedOn w:val="Normale"/>
    <w:link w:val="TestonormaleCarattere1"/>
    <w:uiPriority w:val="99"/>
    <w:semiHidden/>
    <w:unhideWhenUsed/>
    <w:rsid w:val="005670B4"/>
    <w:rPr>
      <w:rFonts w:ascii="Courier New" w:hAnsi="Courier New" w:cs="Courier New"/>
      <w:sz w:val="20"/>
      <w:szCs w:val="20"/>
      <w:lang w:eastAsia="en-US"/>
    </w:rPr>
  </w:style>
  <w:style w:type="character" w:customStyle="1" w:styleId="TestonormaleCarattere1">
    <w:name w:val="Testo normale Carattere1"/>
    <w:basedOn w:val="Carpredefinitoparagrafo"/>
    <w:link w:val="Testonormale"/>
    <w:uiPriority w:val="99"/>
    <w:semiHidden/>
    <w:rsid w:val="005670B4"/>
    <w:rPr>
      <w:rFonts w:ascii="Courier New" w:hAnsi="Courier New" w:cs="Courier New"/>
      <w:lang w:eastAsia="en-US"/>
    </w:rPr>
  </w:style>
  <w:style w:type="table" w:customStyle="1" w:styleId="Grigliatabella2">
    <w:name w:val="Griglia tabella2"/>
    <w:basedOn w:val="Tabellanormale"/>
    <w:next w:val="Grigliatabella"/>
    <w:rsid w:val="005670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99"/>
    <w:rsid w:val="005670B4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odeltesto21">
    <w:name w:val="Corpo del testo 21"/>
    <w:basedOn w:val="Normale"/>
    <w:rsid w:val="00CF0C7B"/>
    <w:pPr>
      <w:suppressAutoHyphens/>
      <w:jc w:val="both"/>
    </w:pPr>
    <w:rPr>
      <w:b/>
      <w:bCs/>
      <w:sz w:val="28"/>
      <w:u w:val="single"/>
      <w:lang w:eastAsia="zh-CN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6F6F2B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B14560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355F13"/>
    <w:rPr>
      <w:color w:val="605E5C"/>
      <w:shd w:val="clear" w:color="auto" w:fill="E1DFDD"/>
    </w:rPr>
  </w:style>
  <w:style w:type="paragraph" w:styleId="Revisione">
    <w:name w:val="Revision"/>
    <w:hidden/>
    <w:uiPriority w:val="99"/>
    <w:semiHidden/>
    <w:rsid w:val="006E037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1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8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6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44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225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53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6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6130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2047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99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75321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1949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787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2593815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6377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12376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523320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2186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799845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939291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99226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689109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3240961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65066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657511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315679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4172857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09480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412541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390057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394124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621138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489818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15088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9302371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9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9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regione.marche.suam@emarche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oggettoaggregatore@regione.marche.i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8A9F04E1FB5746B93C23C01FC2BCAA" ma:contentTypeVersion="16" ma:contentTypeDescription="Creare un nuovo documento." ma:contentTypeScope="" ma:versionID="c815aa3e76887a70583f9b5b66874555">
  <xsd:schema xmlns:xsd="http://www.w3.org/2001/XMLSchema" xmlns:xs="http://www.w3.org/2001/XMLSchema" xmlns:p="http://schemas.microsoft.com/office/2006/metadata/properties" xmlns:ns3="f360f126-8999-4c68-baef-ebd5adf98eae" xmlns:ns4="ab445e26-a650-4129-b58a-4c8f93dae530" targetNamespace="http://schemas.microsoft.com/office/2006/metadata/properties" ma:root="true" ma:fieldsID="ed995ca27c9a135212c6421df38ab9c7" ns3:_="" ns4:_="">
    <xsd:import namespace="f360f126-8999-4c68-baef-ebd5adf98eae"/>
    <xsd:import namespace="ab445e26-a650-4129-b58a-4c8f93dae53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0f126-8999-4c68-baef-ebd5adf98ea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445e26-a650-4129-b58a-4c8f93dae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ab445e26-a650-4129-b58a-4c8f93dae53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F7BACE-B67D-47BE-86FB-09BED954A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0f126-8999-4c68-baef-ebd5adf98eae"/>
    <ds:schemaRef ds:uri="ab445e26-a650-4129-b58a-4c8f93dae5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33F56C-ECB0-453E-A53E-F230CA0B449F}">
  <ds:schemaRefs>
    <ds:schemaRef ds:uri="http://schemas.microsoft.com/office/2006/metadata/properties"/>
    <ds:schemaRef ds:uri="http://schemas.microsoft.com/office/infopath/2007/PartnerControls"/>
    <ds:schemaRef ds:uri="ab445e26-a650-4129-b58a-4c8f93dae530"/>
  </ds:schemaRefs>
</ds:datastoreItem>
</file>

<file path=customXml/itemProps3.xml><?xml version="1.0" encoding="utf-8"?>
<ds:datastoreItem xmlns:ds="http://schemas.openxmlformats.org/officeDocument/2006/customXml" ds:itemID="{75C3DE53-6A1F-4662-B377-8A4EAE35B6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138A34-F9CC-45AD-A07A-95E8A6B1A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732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x</Company>
  <LinksUpToDate>false</LinksUpToDate>
  <CharactersWithSpaces>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x</dc:creator>
  <cp:lastModifiedBy>Chiara Fedele</cp:lastModifiedBy>
  <cp:revision>5</cp:revision>
  <cp:lastPrinted>2023-11-18T17:43:00Z</cp:lastPrinted>
  <dcterms:created xsi:type="dcterms:W3CDTF">2024-05-15T10:16:00Z</dcterms:created>
  <dcterms:modified xsi:type="dcterms:W3CDTF">2024-05-29T09:49:00Z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0x010100348A9F04E1FB5746B93C23C01FC2BCAA</vt:lpwstr>
  </property>
</Properties>
</file>